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36A96D" w14:textId="77777777" w:rsidR="00271479" w:rsidRPr="00271479" w:rsidRDefault="00271479" w:rsidP="00271479">
      <w:pPr>
        <w:pStyle w:val="AralkYok"/>
        <w:jc w:val="center"/>
        <w:rPr>
          <w:rFonts w:ascii="Times New Roman" w:hAnsi="Times New Roman" w:cs="Times New Roman"/>
          <w:b/>
          <w:bCs/>
          <w:sz w:val="24"/>
          <w:szCs w:val="24"/>
        </w:rPr>
      </w:pPr>
      <w:bookmarkStart w:id="0" w:name="_GoBack"/>
      <w:bookmarkEnd w:id="0"/>
      <w:r w:rsidRPr="00271479">
        <w:rPr>
          <w:rFonts w:ascii="Times New Roman" w:hAnsi="Times New Roman" w:cs="Times New Roman"/>
          <w:b/>
          <w:bCs/>
          <w:sz w:val="24"/>
          <w:szCs w:val="24"/>
        </w:rPr>
        <w:t>GAZZE İÇİN ADALET ÇAĞRISI</w:t>
      </w:r>
    </w:p>
    <w:p w14:paraId="120EC465" w14:textId="77777777" w:rsidR="00271479" w:rsidRPr="00271479" w:rsidRDefault="00271479" w:rsidP="00271479">
      <w:pPr>
        <w:pStyle w:val="AralkYok"/>
        <w:rPr>
          <w:rFonts w:ascii="Times New Roman" w:hAnsi="Times New Roman" w:cs="Times New Roman"/>
          <w:b/>
          <w:bCs/>
          <w:sz w:val="24"/>
          <w:szCs w:val="24"/>
        </w:rPr>
      </w:pPr>
      <w:r w:rsidRPr="00271479">
        <w:rPr>
          <w:rFonts w:ascii="Times New Roman" w:hAnsi="Times New Roman" w:cs="Times New Roman"/>
          <w:b/>
          <w:bCs/>
          <w:sz w:val="24"/>
          <w:szCs w:val="24"/>
        </w:rPr>
        <w:t>ULUSLARARASI HUKUKÇULAR ve BAROLAR ORTAK BEYANNAMESİNİN</w:t>
      </w:r>
    </w:p>
    <w:p w14:paraId="5B910BAA" w14:textId="77777777" w:rsidR="001D4191" w:rsidRPr="00271479" w:rsidRDefault="00324F08" w:rsidP="00324F08">
      <w:pPr>
        <w:pStyle w:val="AralkYok"/>
        <w:jc w:val="center"/>
        <w:rPr>
          <w:rFonts w:ascii="Times New Roman" w:hAnsi="Times New Roman" w:cs="Times New Roman"/>
          <w:b/>
          <w:sz w:val="28"/>
          <w:szCs w:val="28"/>
        </w:rPr>
      </w:pPr>
      <w:r w:rsidRPr="00271479">
        <w:rPr>
          <w:rFonts w:ascii="Times New Roman" w:hAnsi="Times New Roman" w:cs="Times New Roman"/>
          <w:b/>
          <w:sz w:val="28"/>
          <w:szCs w:val="28"/>
        </w:rPr>
        <w:t>HUKUKİ DAYANAKLAR</w:t>
      </w:r>
      <w:r w:rsidR="00271479" w:rsidRPr="00271479">
        <w:rPr>
          <w:rFonts w:ascii="Times New Roman" w:hAnsi="Times New Roman" w:cs="Times New Roman"/>
          <w:b/>
          <w:sz w:val="28"/>
          <w:szCs w:val="28"/>
        </w:rPr>
        <w:t>I</w:t>
      </w:r>
    </w:p>
    <w:p w14:paraId="667962B4" w14:textId="77777777" w:rsidR="00324F08" w:rsidRPr="006C3FA8" w:rsidRDefault="00324F08" w:rsidP="00271479">
      <w:pPr>
        <w:pStyle w:val="AralkYok"/>
        <w:rPr>
          <w:rFonts w:ascii="Times New Roman" w:hAnsi="Times New Roman" w:cs="Times New Roman"/>
          <w:b/>
          <w:sz w:val="24"/>
          <w:szCs w:val="24"/>
        </w:rPr>
      </w:pPr>
    </w:p>
    <w:p w14:paraId="609408F4" w14:textId="77777777" w:rsidR="00B209F8" w:rsidRPr="00B209F8" w:rsidRDefault="00B209F8" w:rsidP="00B209F8">
      <w:pPr>
        <w:pStyle w:val="AralkYok"/>
        <w:numPr>
          <w:ilvl w:val="0"/>
          <w:numId w:val="12"/>
        </w:numPr>
        <w:rPr>
          <w:rFonts w:ascii="Times New Roman" w:hAnsi="Times New Roman" w:cs="Times New Roman"/>
          <w:sz w:val="24"/>
          <w:szCs w:val="24"/>
        </w:rPr>
      </w:pPr>
      <w:r w:rsidRPr="00B209F8">
        <w:rPr>
          <w:rFonts w:ascii="Times New Roman" w:hAnsi="Times New Roman" w:cs="Times New Roman"/>
          <w:sz w:val="24"/>
          <w:szCs w:val="24"/>
        </w:rPr>
        <w:t>Soykırım ve işgal politikalarını sistematik biçimde sürdüren İsrail, aşağıda belirtilen insanlığa ve uluslararası hukuka aykırı eylemleri gerçekleştirmiştir.</w:t>
      </w:r>
      <w:r w:rsidRPr="00B209F8">
        <w:t xml:space="preserve"> </w:t>
      </w:r>
    </w:p>
    <w:p w14:paraId="235EAD5B" w14:textId="330D5B61" w:rsidR="00A62EAA" w:rsidRPr="00A62EAA" w:rsidRDefault="001D4191" w:rsidP="00A62EAA">
      <w:pPr>
        <w:pStyle w:val="AralkYok"/>
        <w:numPr>
          <w:ilvl w:val="0"/>
          <w:numId w:val="12"/>
        </w:numPr>
        <w:rPr>
          <w:rFonts w:ascii="Times New Roman" w:hAnsi="Times New Roman" w:cs="Times New Roman"/>
          <w:b/>
          <w:sz w:val="24"/>
          <w:szCs w:val="24"/>
        </w:rPr>
      </w:pPr>
      <w:r w:rsidRPr="00A62EAA">
        <w:rPr>
          <w:rFonts w:ascii="Times New Roman" w:hAnsi="Times New Roman" w:cs="Times New Roman"/>
          <w:sz w:val="24"/>
          <w:szCs w:val="24"/>
        </w:rPr>
        <w:t xml:space="preserve">Bu suçların işlenmeye devam ettiği </w:t>
      </w:r>
      <w:r w:rsidR="00A62EAA" w:rsidRPr="00A62EAA">
        <w:rPr>
          <w:rFonts w:ascii="Times New Roman" w:hAnsi="Times New Roman" w:cs="Times New Roman"/>
          <w:sz w:val="24"/>
          <w:szCs w:val="24"/>
        </w:rPr>
        <w:t>tartışmasız bir gerçektir.</w:t>
      </w:r>
    </w:p>
    <w:p w14:paraId="1B06C6A0" w14:textId="77777777" w:rsidR="00A62EAA" w:rsidRPr="00A62EAA" w:rsidRDefault="00A62EAA" w:rsidP="00A62EAA">
      <w:pPr>
        <w:pStyle w:val="AralkYok"/>
        <w:ind w:left="360"/>
        <w:rPr>
          <w:rFonts w:ascii="Times New Roman" w:hAnsi="Times New Roman" w:cs="Times New Roman"/>
          <w:b/>
          <w:sz w:val="24"/>
          <w:szCs w:val="24"/>
        </w:rPr>
      </w:pPr>
    </w:p>
    <w:p w14:paraId="22512CF2" w14:textId="022D32E9" w:rsidR="006C3FA8" w:rsidRPr="00A62EAA" w:rsidRDefault="006C3FA8" w:rsidP="00A62EAA">
      <w:pPr>
        <w:pStyle w:val="AralkYok"/>
        <w:rPr>
          <w:rFonts w:ascii="Times New Roman" w:hAnsi="Times New Roman" w:cs="Times New Roman"/>
          <w:b/>
          <w:sz w:val="24"/>
          <w:szCs w:val="24"/>
        </w:rPr>
      </w:pPr>
      <w:r w:rsidRPr="00A62EAA">
        <w:rPr>
          <w:rFonts w:ascii="Times New Roman" w:hAnsi="Times New Roman" w:cs="Times New Roman"/>
          <w:b/>
          <w:sz w:val="24"/>
          <w:szCs w:val="24"/>
        </w:rPr>
        <w:t>A) Birleşmiş Milletler Antlaşması (1945)</w:t>
      </w:r>
    </w:p>
    <w:p w14:paraId="1F35F989" w14:textId="77777777" w:rsidR="006C3FA8" w:rsidRPr="006C3FA8" w:rsidRDefault="006C3FA8" w:rsidP="006C3FA8">
      <w:pPr>
        <w:pStyle w:val="AralkYok"/>
        <w:rPr>
          <w:rFonts w:ascii="Times New Roman" w:hAnsi="Times New Roman" w:cs="Times New Roman"/>
          <w:sz w:val="24"/>
          <w:szCs w:val="24"/>
        </w:rPr>
      </w:pPr>
    </w:p>
    <w:p w14:paraId="74B2CA64" w14:textId="3A7D397B" w:rsidR="006C3FA8" w:rsidRPr="006C3FA8" w:rsidRDefault="00DD4510" w:rsidP="006C3FA8">
      <w:pPr>
        <w:pStyle w:val="AralkYok"/>
        <w:rPr>
          <w:rFonts w:ascii="Times New Roman" w:hAnsi="Times New Roman" w:cs="Times New Roman"/>
          <w:sz w:val="24"/>
          <w:szCs w:val="24"/>
        </w:rPr>
      </w:pPr>
      <w:r>
        <w:rPr>
          <w:rFonts w:ascii="Times New Roman" w:hAnsi="Times New Roman" w:cs="Times New Roman"/>
          <w:sz w:val="24"/>
          <w:szCs w:val="24"/>
        </w:rPr>
        <w:t xml:space="preserve">     </w:t>
      </w:r>
      <w:r w:rsidR="005947DD">
        <w:rPr>
          <w:rFonts w:ascii="Times New Roman" w:hAnsi="Times New Roman" w:cs="Times New Roman"/>
          <w:sz w:val="24"/>
          <w:szCs w:val="24"/>
        </w:rPr>
        <w:t xml:space="preserve"> </w:t>
      </w:r>
      <w:r w:rsidR="006C3FA8" w:rsidRPr="006C3FA8">
        <w:rPr>
          <w:rFonts w:ascii="Times New Roman" w:hAnsi="Times New Roman" w:cs="Times New Roman"/>
          <w:sz w:val="24"/>
          <w:szCs w:val="24"/>
        </w:rPr>
        <w:t>İhlal Edilen İlkeler:</w:t>
      </w:r>
    </w:p>
    <w:p w14:paraId="0A0B656D" w14:textId="77777777" w:rsidR="006C3FA8" w:rsidRPr="006C3FA8" w:rsidRDefault="006C3FA8" w:rsidP="00692F91">
      <w:pPr>
        <w:pStyle w:val="AralkYok"/>
        <w:numPr>
          <w:ilvl w:val="0"/>
          <w:numId w:val="4"/>
        </w:numPr>
        <w:rPr>
          <w:rFonts w:ascii="Times New Roman" w:hAnsi="Times New Roman" w:cs="Times New Roman"/>
          <w:sz w:val="24"/>
          <w:szCs w:val="24"/>
        </w:rPr>
      </w:pPr>
      <w:r w:rsidRPr="00271479">
        <w:rPr>
          <w:rFonts w:ascii="Times New Roman" w:hAnsi="Times New Roman" w:cs="Times New Roman"/>
          <w:b/>
          <w:sz w:val="24"/>
          <w:szCs w:val="24"/>
        </w:rPr>
        <w:t>Madde 1(2):</w:t>
      </w:r>
      <w:r w:rsidRPr="006C3FA8">
        <w:rPr>
          <w:rFonts w:ascii="Times New Roman" w:hAnsi="Times New Roman" w:cs="Times New Roman"/>
          <w:sz w:val="24"/>
          <w:szCs w:val="24"/>
        </w:rPr>
        <w:t xml:space="preserve"> Halkların eşit hakları ve kendi kaderini tayin hakkı.</w:t>
      </w:r>
    </w:p>
    <w:p w14:paraId="723ECD41" w14:textId="77777777" w:rsidR="006C3FA8" w:rsidRPr="006C3FA8" w:rsidRDefault="006C3FA8" w:rsidP="00692F91">
      <w:pPr>
        <w:pStyle w:val="AralkYok"/>
        <w:numPr>
          <w:ilvl w:val="0"/>
          <w:numId w:val="4"/>
        </w:numPr>
        <w:rPr>
          <w:rFonts w:ascii="Times New Roman" w:hAnsi="Times New Roman" w:cs="Times New Roman"/>
          <w:sz w:val="24"/>
          <w:szCs w:val="24"/>
        </w:rPr>
      </w:pPr>
      <w:r w:rsidRPr="00271479">
        <w:rPr>
          <w:rFonts w:ascii="Times New Roman" w:hAnsi="Times New Roman" w:cs="Times New Roman"/>
          <w:b/>
          <w:sz w:val="24"/>
          <w:szCs w:val="24"/>
        </w:rPr>
        <w:t>Madde 55:</w:t>
      </w:r>
      <w:r w:rsidRPr="006C3FA8">
        <w:rPr>
          <w:rFonts w:ascii="Times New Roman" w:hAnsi="Times New Roman" w:cs="Times New Roman"/>
          <w:sz w:val="24"/>
          <w:szCs w:val="24"/>
        </w:rPr>
        <w:t xml:space="preserve"> Uluslararası barış, ekonomik ve sosyal ilerleme için insan haklarına saygının sağlanması.</w:t>
      </w:r>
    </w:p>
    <w:p w14:paraId="6E551B77" w14:textId="77777777" w:rsidR="006C3FA8" w:rsidRPr="006C3FA8" w:rsidRDefault="006C3FA8" w:rsidP="006C3FA8">
      <w:pPr>
        <w:pStyle w:val="AralkYok"/>
        <w:rPr>
          <w:rFonts w:ascii="Times New Roman" w:hAnsi="Times New Roman" w:cs="Times New Roman"/>
          <w:sz w:val="24"/>
          <w:szCs w:val="24"/>
        </w:rPr>
      </w:pPr>
    </w:p>
    <w:p w14:paraId="520B90F3" w14:textId="49D265A3" w:rsidR="006C3FA8" w:rsidRPr="00692F91" w:rsidRDefault="006C3FA8" w:rsidP="006C3FA8">
      <w:pPr>
        <w:pStyle w:val="AralkYok"/>
        <w:rPr>
          <w:rFonts w:ascii="Times New Roman" w:hAnsi="Times New Roman" w:cs="Times New Roman"/>
          <w:b/>
          <w:sz w:val="24"/>
          <w:szCs w:val="24"/>
        </w:rPr>
      </w:pPr>
      <w:r w:rsidRPr="00692F91">
        <w:rPr>
          <w:rFonts w:ascii="Times New Roman" w:hAnsi="Times New Roman" w:cs="Times New Roman"/>
          <w:b/>
          <w:sz w:val="24"/>
          <w:szCs w:val="24"/>
        </w:rPr>
        <w:t>B) İnsan Hakları Evrensel Beyannamesi</w:t>
      </w:r>
      <w:r w:rsidR="005C55B0">
        <w:rPr>
          <w:rFonts w:ascii="Times New Roman" w:hAnsi="Times New Roman" w:cs="Times New Roman"/>
          <w:b/>
          <w:sz w:val="24"/>
          <w:szCs w:val="24"/>
        </w:rPr>
        <w:t xml:space="preserve"> (1948)</w:t>
      </w:r>
    </w:p>
    <w:p w14:paraId="20C4A9B3" w14:textId="77777777" w:rsidR="006C3FA8" w:rsidRPr="006C3FA8" w:rsidRDefault="006C3FA8" w:rsidP="006C3FA8">
      <w:pPr>
        <w:pStyle w:val="AralkYok"/>
        <w:rPr>
          <w:rFonts w:ascii="Times New Roman" w:hAnsi="Times New Roman" w:cs="Times New Roman"/>
          <w:sz w:val="24"/>
          <w:szCs w:val="24"/>
        </w:rPr>
      </w:pPr>
    </w:p>
    <w:p w14:paraId="33AEEF53" w14:textId="21B86812" w:rsidR="006C3FA8" w:rsidRPr="006C3FA8" w:rsidRDefault="00DD4510" w:rsidP="006C3FA8">
      <w:pPr>
        <w:pStyle w:val="AralkYok"/>
        <w:rPr>
          <w:rFonts w:ascii="Times New Roman" w:hAnsi="Times New Roman" w:cs="Times New Roman"/>
          <w:sz w:val="24"/>
          <w:szCs w:val="24"/>
        </w:rPr>
      </w:pPr>
      <w:r>
        <w:rPr>
          <w:rFonts w:ascii="Times New Roman" w:hAnsi="Times New Roman" w:cs="Times New Roman"/>
          <w:sz w:val="24"/>
          <w:szCs w:val="24"/>
        </w:rPr>
        <w:t xml:space="preserve">     </w:t>
      </w:r>
      <w:r w:rsidR="005947DD">
        <w:rPr>
          <w:rFonts w:ascii="Times New Roman" w:hAnsi="Times New Roman" w:cs="Times New Roman"/>
          <w:sz w:val="24"/>
          <w:szCs w:val="24"/>
        </w:rPr>
        <w:t xml:space="preserve"> </w:t>
      </w:r>
      <w:r w:rsidR="006C3FA8" w:rsidRPr="006C3FA8">
        <w:rPr>
          <w:rFonts w:ascii="Times New Roman" w:hAnsi="Times New Roman" w:cs="Times New Roman"/>
          <w:sz w:val="24"/>
          <w:szCs w:val="24"/>
        </w:rPr>
        <w:t>İhlal Edilen Maddeler:</w:t>
      </w:r>
    </w:p>
    <w:p w14:paraId="59201EF0" w14:textId="77777777" w:rsidR="006C3FA8" w:rsidRPr="006C3FA8" w:rsidRDefault="006C3FA8" w:rsidP="00692F91">
      <w:pPr>
        <w:pStyle w:val="AralkYok"/>
        <w:numPr>
          <w:ilvl w:val="0"/>
          <w:numId w:val="5"/>
        </w:numPr>
        <w:rPr>
          <w:rFonts w:ascii="Times New Roman" w:hAnsi="Times New Roman" w:cs="Times New Roman"/>
          <w:sz w:val="24"/>
          <w:szCs w:val="24"/>
        </w:rPr>
      </w:pPr>
      <w:r w:rsidRPr="00271479">
        <w:rPr>
          <w:rFonts w:ascii="Times New Roman" w:hAnsi="Times New Roman" w:cs="Times New Roman"/>
          <w:b/>
          <w:sz w:val="24"/>
          <w:szCs w:val="24"/>
        </w:rPr>
        <w:t>Madde 3:</w:t>
      </w:r>
      <w:r w:rsidRPr="006C3FA8">
        <w:rPr>
          <w:rFonts w:ascii="Times New Roman" w:hAnsi="Times New Roman" w:cs="Times New Roman"/>
          <w:sz w:val="24"/>
          <w:szCs w:val="24"/>
        </w:rPr>
        <w:t xml:space="preserve"> Yaşam, özgürlük ve kişi güvenliği hakkı.</w:t>
      </w:r>
    </w:p>
    <w:p w14:paraId="404FCA95" w14:textId="77777777" w:rsidR="006C3FA8" w:rsidRPr="006C3FA8" w:rsidRDefault="006C3FA8" w:rsidP="00692F91">
      <w:pPr>
        <w:pStyle w:val="AralkYok"/>
        <w:numPr>
          <w:ilvl w:val="0"/>
          <w:numId w:val="5"/>
        </w:numPr>
        <w:rPr>
          <w:rFonts w:ascii="Times New Roman" w:hAnsi="Times New Roman" w:cs="Times New Roman"/>
          <w:sz w:val="24"/>
          <w:szCs w:val="24"/>
        </w:rPr>
      </w:pPr>
      <w:r w:rsidRPr="00271479">
        <w:rPr>
          <w:rFonts w:ascii="Times New Roman" w:hAnsi="Times New Roman" w:cs="Times New Roman"/>
          <w:b/>
          <w:sz w:val="24"/>
          <w:szCs w:val="24"/>
        </w:rPr>
        <w:t>Madde 9:</w:t>
      </w:r>
      <w:r w:rsidRPr="006C3FA8">
        <w:rPr>
          <w:rFonts w:ascii="Times New Roman" w:hAnsi="Times New Roman" w:cs="Times New Roman"/>
          <w:sz w:val="24"/>
          <w:szCs w:val="24"/>
        </w:rPr>
        <w:t xml:space="preserve"> Keyfî tutuklama, sürgün veya yerinden edilme yasağı.</w:t>
      </w:r>
    </w:p>
    <w:p w14:paraId="501B9776" w14:textId="77777777" w:rsidR="006C3FA8" w:rsidRPr="006C3FA8" w:rsidRDefault="006C3FA8" w:rsidP="00692F91">
      <w:pPr>
        <w:pStyle w:val="AralkYok"/>
        <w:numPr>
          <w:ilvl w:val="0"/>
          <w:numId w:val="5"/>
        </w:numPr>
        <w:rPr>
          <w:rFonts w:ascii="Times New Roman" w:hAnsi="Times New Roman" w:cs="Times New Roman"/>
          <w:sz w:val="24"/>
          <w:szCs w:val="24"/>
        </w:rPr>
      </w:pPr>
      <w:r w:rsidRPr="00271479">
        <w:rPr>
          <w:rFonts w:ascii="Times New Roman" w:hAnsi="Times New Roman" w:cs="Times New Roman"/>
          <w:b/>
          <w:sz w:val="24"/>
          <w:szCs w:val="24"/>
        </w:rPr>
        <w:t>Madde 13(2):</w:t>
      </w:r>
      <w:r w:rsidRPr="006C3FA8">
        <w:rPr>
          <w:rFonts w:ascii="Times New Roman" w:hAnsi="Times New Roman" w:cs="Times New Roman"/>
          <w:sz w:val="24"/>
          <w:szCs w:val="24"/>
        </w:rPr>
        <w:t xml:space="preserve"> Herkesin kendi ülkesine dönme hakkı</w:t>
      </w:r>
      <w:r w:rsidR="003A36A2">
        <w:rPr>
          <w:rFonts w:ascii="Times New Roman" w:hAnsi="Times New Roman" w:cs="Times New Roman"/>
          <w:sz w:val="24"/>
          <w:szCs w:val="24"/>
        </w:rPr>
        <w:t>.</w:t>
      </w:r>
      <w:r w:rsidRPr="006C3FA8">
        <w:rPr>
          <w:rFonts w:ascii="Times New Roman" w:hAnsi="Times New Roman" w:cs="Times New Roman"/>
          <w:sz w:val="24"/>
          <w:szCs w:val="24"/>
        </w:rPr>
        <w:t xml:space="preserve"> </w:t>
      </w:r>
    </w:p>
    <w:p w14:paraId="4D8E61D5" w14:textId="0538DFD8" w:rsidR="006C3FA8" w:rsidRDefault="006C3FA8" w:rsidP="00692F91">
      <w:pPr>
        <w:pStyle w:val="AralkYok"/>
        <w:numPr>
          <w:ilvl w:val="0"/>
          <w:numId w:val="5"/>
        </w:numPr>
        <w:rPr>
          <w:rFonts w:ascii="Times New Roman" w:hAnsi="Times New Roman" w:cs="Times New Roman"/>
          <w:sz w:val="24"/>
          <w:szCs w:val="24"/>
        </w:rPr>
      </w:pPr>
      <w:r w:rsidRPr="00271479">
        <w:rPr>
          <w:rFonts w:ascii="Times New Roman" w:hAnsi="Times New Roman" w:cs="Times New Roman"/>
          <w:b/>
          <w:sz w:val="24"/>
          <w:szCs w:val="24"/>
        </w:rPr>
        <w:t>Madde 17</w:t>
      </w:r>
      <w:r w:rsidR="002B75C3">
        <w:rPr>
          <w:rFonts w:ascii="Times New Roman" w:hAnsi="Times New Roman" w:cs="Times New Roman"/>
          <w:b/>
          <w:sz w:val="24"/>
          <w:szCs w:val="24"/>
        </w:rPr>
        <w:t>(2)</w:t>
      </w:r>
      <w:r w:rsidRPr="00271479">
        <w:rPr>
          <w:rFonts w:ascii="Times New Roman" w:hAnsi="Times New Roman" w:cs="Times New Roman"/>
          <w:b/>
          <w:sz w:val="24"/>
          <w:szCs w:val="24"/>
        </w:rPr>
        <w:t>:</w:t>
      </w:r>
      <w:r w:rsidRPr="006C3FA8">
        <w:rPr>
          <w:rFonts w:ascii="Times New Roman" w:hAnsi="Times New Roman" w:cs="Times New Roman"/>
          <w:sz w:val="24"/>
          <w:szCs w:val="24"/>
        </w:rPr>
        <w:t xml:space="preserve"> Hiç kimse mülkiyetinden keyfî olarak yoksun bırakılamaz.</w:t>
      </w:r>
    </w:p>
    <w:p w14:paraId="5FF11473" w14:textId="77777777" w:rsidR="00C66949" w:rsidRDefault="00C66949" w:rsidP="00C66949">
      <w:pPr>
        <w:pStyle w:val="AralkYok"/>
        <w:rPr>
          <w:rFonts w:ascii="Times New Roman" w:hAnsi="Times New Roman" w:cs="Times New Roman"/>
          <w:b/>
          <w:sz w:val="24"/>
          <w:szCs w:val="24"/>
        </w:rPr>
      </w:pPr>
    </w:p>
    <w:p w14:paraId="295C4724" w14:textId="7EB0D5AC" w:rsidR="00C66949" w:rsidRDefault="00C66949" w:rsidP="00C66949">
      <w:pPr>
        <w:pStyle w:val="AralkYok"/>
        <w:rPr>
          <w:rFonts w:ascii="Times New Roman" w:hAnsi="Times New Roman" w:cs="Times New Roman"/>
          <w:b/>
          <w:bCs/>
          <w:sz w:val="24"/>
          <w:szCs w:val="24"/>
        </w:rPr>
      </w:pPr>
      <w:r>
        <w:rPr>
          <w:rFonts w:ascii="Times New Roman" w:hAnsi="Times New Roman" w:cs="Times New Roman"/>
          <w:b/>
          <w:bCs/>
          <w:sz w:val="24"/>
          <w:szCs w:val="24"/>
        </w:rPr>
        <w:t xml:space="preserve">C) </w:t>
      </w:r>
      <w:r w:rsidRPr="00C66949">
        <w:rPr>
          <w:rFonts w:ascii="Times New Roman" w:hAnsi="Times New Roman" w:cs="Times New Roman"/>
          <w:b/>
          <w:bCs/>
          <w:sz w:val="24"/>
          <w:szCs w:val="24"/>
        </w:rPr>
        <w:t>Soykırım Suçunun Önlenmesi ve Cezalandırılması Sözleşmesi</w:t>
      </w:r>
      <w:r>
        <w:rPr>
          <w:rFonts w:ascii="Times New Roman" w:hAnsi="Times New Roman" w:cs="Times New Roman"/>
          <w:b/>
          <w:bCs/>
          <w:sz w:val="24"/>
          <w:szCs w:val="24"/>
        </w:rPr>
        <w:t xml:space="preserve"> (1948)</w:t>
      </w:r>
    </w:p>
    <w:p w14:paraId="77E7DA30" w14:textId="77777777" w:rsidR="00DD4510" w:rsidRDefault="00816638" w:rsidP="00C66949">
      <w:pPr>
        <w:pStyle w:val="AralkYok"/>
        <w:rPr>
          <w:rFonts w:ascii="Times New Roman" w:hAnsi="Times New Roman" w:cs="Times New Roman"/>
          <w:sz w:val="24"/>
          <w:szCs w:val="24"/>
        </w:rPr>
      </w:pPr>
      <w:r>
        <w:rPr>
          <w:rFonts w:ascii="Times New Roman" w:hAnsi="Times New Roman" w:cs="Times New Roman"/>
          <w:sz w:val="24"/>
          <w:szCs w:val="24"/>
        </w:rPr>
        <w:t xml:space="preserve"> </w:t>
      </w:r>
    </w:p>
    <w:p w14:paraId="62FEA874" w14:textId="7E27EB48" w:rsidR="00C66949" w:rsidRPr="005947DD" w:rsidRDefault="00DD4510" w:rsidP="00C66949">
      <w:pPr>
        <w:pStyle w:val="AralkYok"/>
        <w:rPr>
          <w:rFonts w:ascii="Times New Roman" w:hAnsi="Times New Roman" w:cs="Times New Roman"/>
          <w:sz w:val="24"/>
          <w:szCs w:val="24"/>
        </w:rPr>
      </w:pPr>
      <w:r>
        <w:rPr>
          <w:rFonts w:ascii="Times New Roman" w:hAnsi="Times New Roman" w:cs="Times New Roman"/>
          <w:sz w:val="24"/>
          <w:szCs w:val="24"/>
        </w:rPr>
        <w:t xml:space="preserve">     </w:t>
      </w:r>
      <w:r w:rsidR="005947DD">
        <w:rPr>
          <w:rFonts w:ascii="Times New Roman" w:hAnsi="Times New Roman" w:cs="Times New Roman"/>
          <w:sz w:val="24"/>
          <w:szCs w:val="24"/>
        </w:rPr>
        <w:t xml:space="preserve"> </w:t>
      </w:r>
      <w:r w:rsidR="00C66949" w:rsidRPr="006C3FA8">
        <w:rPr>
          <w:rFonts w:ascii="Times New Roman" w:hAnsi="Times New Roman" w:cs="Times New Roman"/>
          <w:sz w:val="24"/>
          <w:szCs w:val="24"/>
        </w:rPr>
        <w:t>İhlal Edilen Madde:</w:t>
      </w:r>
    </w:p>
    <w:p w14:paraId="559408D3" w14:textId="1493267A" w:rsidR="00701082" w:rsidRPr="00DD4510" w:rsidRDefault="00DD4510" w:rsidP="00DD4510">
      <w:pPr>
        <w:pStyle w:val="AralkYok"/>
        <w:numPr>
          <w:ilvl w:val="0"/>
          <w:numId w:val="5"/>
        </w:numPr>
        <w:rPr>
          <w:rFonts w:ascii="Times New Roman" w:hAnsi="Times New Roman" w:cs="Times New Roman"/>
          <w:sz w:val="24"/>
          <w:szCs w:val="24"/>
        </w:rPr>
      </w:pPr>
      <w:r w:rsidRPr="00DD4510">
        <w:rPr>
          <w:rFonts w:ascii="Times New Roman" w:hAnsi="Times New Roman" w:cs="Times New Roman"/>
          <w:b/>
          <w:sz w:val="24"/>
          <w:szCs w:val="24"/>
        </w:rPr>
        <w:t>Madde 2(1):</w:t>
      </w:r>
      <w:r>
        <w:rPr>
          <w:rFonts w:ascii="Times New Roman" w:hAnsi="Times New Roman" w:cs="Times New Roman"/>
          <w:b/>
          <w:sz w:val="24"/>
          <w:szCs w:val="24"/>
        </w:rPr>
        <w:t xml:space="preserve"> </w:t>
      </w:r>
      <w:r w:rsidRPr="00DD4510">
        <w:rPr>
          <w:rFonts w:ascii="Times New Roman" w:hAnsi="Times New Roman" w:cs="Times New Roman"/>
          <w:bCs/>
          <w:sz w:val="24"/>
          <w:szCs w:val="24"/>
        </w:rPr>
        <w:t>Ulusal, etnik, ırksal veya dinsel bir grubu, kısmen veya tamamen ortadan</w:t>
      </w:r>
      <w:r w:rsidR="00816638" w:rsidRPr="00DD4510">
        <w:rPr>
          <w:rFonts w:ascii="Times New Roman" w:hAnsi="Times New Roman" w:cs="Times New Roman"/>
          <w:bCs/>
          <w:sz w:val="24"/>
          <w:szCs w:val="24"/>
        </w:rPr>
        <w:t xml:space="preserve">   </w:t>
      </w:r>
      <w:r w:rsidR="00701082" w:rsidRPr="00DD4510">
        <w:rPr>
          <w:rFonts w:ascii="Times New Roman" w:hAnsi="Times New Roman" w:cs="Times New Roman"/>
          <w:bCs/>
          <w:sz w:val="24"/>
          <w:szCs w:val="24"/>
        </w:rPr>
        <w:t>kaldırmak amacıyla</w:t>
      </w:r>
      <w:r w:rsidR="00701082" w:rsidRPr="00DD4510">
        <w:rPr>
          <w:rFonts w:ascii="Times New Roman" w:hAnsi="Times New Roman" w:cs="Times New Roman"/>
          <w:sz w:val="24"/>
          <w:szCs w:val="24"/>
        </w:rPr>
        <w:t xml:space="preserve"> işlenen;</w:t>
      </w:r>
      <w:r w:rsidR="00701082" w:rsidRPr="00701082">
        <w:t xml:space="preserve"> </w:t>
      </w:r>
    </w:p>
    <w:p w14:paraId="14015629" w14:textId="304ADC59" w:rsidR="00701082" w:rsidRDefault="00136B8A" w:rsidP="00701082">
      <w:pPr>
        <w:pStyle w:val="AralkYok"/>
        <w:ind w:left="720"/>
        <w:jc w:val="both"/>
        <w:rPr>
          <w:rFonts w:ascii="Times New Roman" w:hAnsi="Times New Roman" w:cs="Times New Roman"/>
          <w:sz w:val="24"/>
          <w:szCs w:val="24"/>
        </w:rPr>
      </w:pPr>
      <w:r w:rsidRPr="00136B8A">
        <w:rPr>
          <w:rFonts w:ascii="Times New Roman" w:hAnsi="Times New Roman" w:cs="Times New Roman"/>
          <w:b/>
          <w:bCs/>
          <w:sz w:val="24"/>
          <w:szCs w:val="24"/>
        </w:rPr>
        <w:t>(a)</w:t>
      </w:r>
      <w:r>
        <w:rPr>
          <w:rFonts w:ascii="Times New Roman" w:hAnsi="Times New Roman" w:cs="Times New Roman"/>
          <w:sz w:val="24"/>
          <w:szCs w:val="24"/>
        </w:rPr>
        <w:t xml:space="preserve"> </w:t>
      </w:r>
      <w:r w:rsidR="00701082" w:rsidRPr="00701082">
        <w:rPr>
          <w:rFonts w:ascii="Times New Roman" w:hAnsi="Times New Roman" w:cs="Times New Roman"/>
          <w:sz w:val="24"/>
          <w:szCs w:val="24"/>
        </w:rPr>
        <w:t>Gruba mensup olanların öldürülmesi,</w:t>
      </w:r>
      <w:r w:rsidR="00C66949" w:rsidRPr="00701082">
        <w:rPr>
          <w:rFonts w:ascii="Times New Roman" w:hAnsi="Times New Roman" w:cs="Times New Roman"/>
          <w:sz w:val="24"/>
          <w:szCs w:val="24"/>
        </w:rPr>
        <w:t xml:space="preserve"> </w:t>
      </w:r>
    </w:p>
    <w:p w14:paraId="08978C15" w14:textId="52035FC4" w:rsidR="00701082" w:rsidRDefault="00136B8A" w:rsidP="00701082">
      <w:pPr>
        <w:pStyle w:val="AralkYok"/>
        <w:ind w:left="720"/>
        <w:jc w:val="both"/>
        <w:rPr>
          <w:rFonts w:ascii="Times New Roman" w:hAnsi="Times New Roman" w:cs="Times New Roman"/>
          <w:sz w:val="24"/>
          <w:szCs w:val="24"/>
        </w:rPr>
      </w:pPr>
      <w:r w:rsidRPr="00136B8A">
        <w:rPr>
          <w:rFonts w:ascii="Times New Roman" w:hAnsi="Times New Roman" w:cs="Times New Roman"/>
          <w:b/>
          <w:bCs/>
          <w:sz w:val="24"/>
          <w:szCs w:val="24"/>
        </w:rPr>
        <w:t>(b)</w:t>
      </w:r>
      <w:r>
        <w:rPr>
          <w:rFonts w:ascii="Times New Roman" w:hAnsi="Times New Roman" w:cs="Times New Roman"/>
          <w:sz w:val="24"/>
          <w:szCs w:val="24"/>
        </w:rPr>
        <w:t xml:space="preserve"> </w:t>
      </w:r>
      <w:r w:rsidR="00701082" w:rsidRPr="00701082">
        <w:rPr>
          <w:rFonts w:ascii="Times New Roman" w:hAnsi="Times New Roman" w:cs="Times New Roman"/>
          <w:sz w:val="24"/>
          <w:szCs w:val="24"/>
        </w:rPr>
        <w:t xml:space="preserve">Grubun mensuplarına ciddi surette bedensel veya zihinsel zarar verilmesi, </w:t>
      </w:r>
    </w:p>
    <w:p w14:paraId="0A3A4312" w14:textId="1FDAA9C0" w:rsidR="00701082" w:rsidRDefault="00136B8A" w:rsidP="00701082">
      <w:pPr>
        <w:pStyle w:val="AralkYok"/>
        <w:ind w:left="720"/>
        <w:jc w:val="both"/>
        <w:rPr>
          <w:rFonts w:ascii="Times New Roman" w:hAnsi="Times New Roman" w:cs="Times New Roman"/>
          <w:sz w:val="24"/>
          <w:szCs w:val="24"/>
        </w:rPr>
      </w:pPr>
      <w:r w:rsidRPr="00136B8A">
        <w:rPr>
          <w:rFonts w:ascii="Times New Roman" w:hAnsi="Times New Roman" w:cs="Times New Roman"/>
          <w:b/>
          <w:bCs/>
          <w:sz w:val="24"/>
          <w:szCs w:val="24"/>
        </w:rPr>
        <w:t>(c)</w:t>
      </w:r>
      <w:r>
        <w:rPr>
          <w:rFonts w:ascii="Times New Roman" w:hAnsi="Times New Roman" w:cs="Times New Roman"/>
          <w:sz w:val="24"/>
          <w:szCs w:val="24"/>
        </w:rPr>
        <w:t xml:space="preserve"> </w:t>
      </w:r>
      <w:r w:rsidR="00701082">
        <w:rPr>
          <w:rFonts w:ascii="Times New Roman" w:hAnsi="Times New Roman" w:cs="Times New Roman"/>
          <w:sz w:val="24"/>
          <w:szCs w:val="24"/>
        </w:rPr>
        <w:t>G</w:t>
      </w:r>
      <w:r w:rsidR="00C66949" w:rsidRPr="00701082">
        <w:rPr>
          <w:rFonts w:ascii="Times New Roman" w:hAnsi="Times New Roman" w:cs="Times New Roman"/>
          <w:sz w:val="24"/>
          <w:szCs w:val="24"/>
        </w:rPr>
        <w:t xml:space="preserve">rubun bütünüyle veya kısmen, fiziksel varlığını ortadan kaldıracağı hesaplanarak, yaşam şartlarını kasten değiştirmek, </w:t>
      </w:r>
    </w:p>
    <w:p w14:paraId="6A4C0BA8" w14:textId="5FEF57A6" w:rsidR="006C3FA8" w:rsidRPr="00C66949" w:rsidRDefault="00136B8A" w:rsidP="00701082">
      <w:pPr>
        <w:pStyle w:val="AralkYok"/>
        <w:ind w:left="720"/>
        <w:jc w:val="both"/>
        <w:rPr>
          <w:rFonts w:ascii="Times New Roman" w:hAnsi="Times New Roman" w:cs="Times New Roman"/>
          <w:sz w:val="24"/>
          <w:szCs w:val="24"/>
        </w:rPr>
      </w:pPr>
      <w:r w:rsidRPr="00136B8A">
        <w:rPr>
          <w:rFonts w:ascii="Times New Roman" w:hAnsi="Times New Roman" w:cs="Times New Roman"/>
          <w:b/>
          <w:bCs/>
          <w:sz w:val="24"/>
          <w:szCs w:val="24"/>
        </w:rPr>
        <w:t>(d)</w:t>
      </w:r>
      <w:r>
        <w:rPr>
          <w:rFonts w:ascii="Times New Roman" w:hAnsi="Times New Roman" w:cs="Times New Roman"/>
          <w:sz w:val="24"/>
          <w:szCs w:val="24"/>
        </w:rPr>
        <w:t xml:space="preserve"> </w:t>
      </w:r>
      <w:r w:rsidR="00701082">
        <w:rPr>
          <w:rFonts w:ascii="Times New Roman" w:hAnsi="Times New Roman" w:cs="Times New Roman"/>
          <w:sz w:val="24"/>
          <w:szCs w:val="24"/>
        </w:rPr>
        <w:t>G</w:t>
      </w:r>
      <w:r w:rsidR="00701082" w:rsidRPr="00701082">
        <w:rPr>
          <w:rFonts w:ascii="Times New Roman" w:hAnsi="Times New Roman" w:cs="Times New Roman"/>
          <w:sz w:val="24"/>
          <w:szCs w:val="24"/>
        </w:rPr>
        <w:t>rup içinde doğumları engellemek amacıyla tedbirler almak,</w:t>
      </w:r>
      <w:r w:rsidR="00701082">
        <w:t xml:space="preserve"> </w:t>
      </w:r>
      <w:r w:rsidR="00C66949" w:rsidRPr="00C66949">
        <w:rPr>
          <w:rFonts w:ascii="Times New Roman" w:hAnsi="Times New Roman" w:cs="Times New Roman"/>
          <w:sz w:val="24"/>
          <w:szCs w:val="24"/>
        </w:rPr>
        <w:t>soykırım suçunu oluşturur.</w:t>
      </w:r>
    </w:p>
    <w:p w14:paraId="0D612E9C" w14:textId="77777777" w:rsidR="00C66949" w:rsidRDefault="00C66949" w:rsidP="006C3FA8">
      <w:pPr>
        <w:pStyle w:val="AralkYok"/>
        <w:rPr>
          <w:rFonts w:ascii="Times New Roman" w:hAnsi="Times New Roman" w:cs="Times New Roman"/>
          <w:b/>
          <w:sz w:val="24"/>
          <w:szCs w:val="24"/>
        </w:rPr>
      </w:pPr>
    </w:p>
    <w:p w14:paraId="02681FBA" w14:textId="723F9C6E" w:rsidR="006C3FA8" w:rsidRDefault="00C66949" w:rsidP="006C3FA8">
      <w:pPr>
        <w:pStyle w:val="AralkYok"/>
        <w:rPr>
          <w:rFonts w:ascii="Times New Roman" w:hAnsi="Times New Roman" w:cs="Times New Roman"/>
          <w:b/>
          <w:sz w:val="24"/>
          <w:szCs w:val="24"/>
        </w:rPr>
      </w:pPr>
      <w:r>
        <w:rPr>
          <w:rFonts w:ascii="Times New Roman" w:hAnsi="Times New Roman" w:cs="Times New Roman"/>
          <w:b/>
          <w:sz w:val="24"/>
          <w:szCs w:val="24"/>
        </w:rPr>
        <w:t>D</w:t>
      </w:r>
      <w:r w:rsidR="006C3FA8" w:rsidRPr="00692F91">
        <w:rPr>
          <w:rFonts w:ascii="Times New Roman" w:hAnsi="Times New Roman" w:cs="Times New Roman"/>
          <w:b/>
          <w:sz w:val="24"/>
          <w:szCs w:val="24"/>
        </w:rPr>
        <w:t>) Dördüncü Cenevre Sözleşmesi (Savaş Zamanında Sivillerin Korunması Hakkında)</w:t>
      </w:r>
      <w:r w:rsidR="005C55B0">
        <w:rPr>
          <w:rFonts w:ascii="Times New Roman" w:hAnsi="Times New Roman" w:cs="Times New Roman"/>
          <w:b/>
          <w:sz w:val="24"/>
          <w:szCs w:val="24"/>
        </w:rPr>
        <w:t xml:space="preserve"> (1949) </w:t>
      </w:r>
    </w:p>
    <w:p w14:paraId="56B0F33C" w14:textId="77777777" w:rsidR="005947DD" w:rsidRPr="00692F91" w:rsidRDefault="005947DD" w:rsidP="006C3FA8">
      <w:pPr>
        <w:pStyle w:val="AralkYok"/>
        <w:rPr>
          <w:rFonts w:ascii="Times New Roman" w:hAnsi="Times New Roman" w:cs="Times New Roman"/>
          <w:b/>
          <w:sz w:val="24"/>
          <w:szCs w:val="24"/>
        </w:rPr>
      </w:pPr>
    </w:p>
    <w:p w14:paraId="35B9926F" w14:textId="5D702F0B" w:rsidR="00EC0CA1" w:rsidRPr="00EC0CA1" w:rsidRDefault="00816638" w:rsidP="00EC0CA1">
      <w:pPr>
        <w:pStyle w:val="AralkYok"/>
        <w:rPr>
          <w:rFonts w:ascii="Times New Roman" w:hAnsi="Times New Roman" w:cs="Times New Roman"/>
          <w:sz w:val="24"/>
          <w:szCs w:val="24"/>
        </w:rPr>
      </w:pPr>
      <w:r>
        <w:rPr>
          <w:rFonts w:ascii="Times New Roman" w:hAnsi="Times New Roman" w:cs="Times New Roman"/>
          <w:sz w:val="24"/>
          <w:szCs w:val="24"/>
        </w:rPr>
        <w:t xml:space="preserve">      </w:t>
      </w:r>
      <w:r w:rsidR="006C3FA8" w:rsidRPr="006C3FA8">
        <w:rPr>
          <w:rFonts w:ascii="Times New Roman" w:hAnsi="Times New Roman" w:cs="Times New Roman"/>
          <w:sz w:val="24"/>
          <w:szCs w:val="24"/>
        </w:rPr>
        <w:t>İhlal Edilen Maddeler:</w:t>
      </w:r>
    </w:p>
    <w:p w14:paraId="11D75321" w14:textId="3BEB4A75" w:rsidR="00747485" w:rsidRPr="00747485" w:rsidRDefault="00747485" w:rsidP="00747485">
      <w:pPr>
        <w:pStyle w:val="ListeParagraf"/>
        <w:numPr>
          <w:ilvl w:val="0"/>
          <w:numId w:val="6"/>
        </w:numPr>
        <w:rPr>
          <w:rFonts w:ascii="Times New Roman" w:hAnsi="Times New Roman" w:cs="Times New Roman"/>
          <w:sz w:val="24"/>
          <w:szCs w:val="24"/>
        </w:rPr>
      </w:pPr>
      <w:r w:rsidRPr="00EC0CA1">
        <w:rPr>
          <w:rFonts w:ascii="Times New Roman" w:hAnsi="Times New Roman" w:cs="Times New Roman"/>
          <w:b/>
          <w:sz w:val="24"/>
          <w:szCs w:val="24"/>
        </w:rPr>
        <w:t xml:space="preserve">Madde </w:t>
      </w:r>
      <w:r>
        <w:rPr>
          <w:rFonts w:ascii="Times New Roman" w:hAnsi="Times New Roman" w:cs="Times New Roman"/>
          <w:b/>
          <w:sz w:val="24"/>
          <w:szCs w:val="24"/>
        </w:rPr>
        <w:t>24</w:t>
      </w:r>
      <w:r w:rsidRPr="00EC0CA1">
        <w:rPr>
          <w:rFonts w:ascii="Times New Roman" w:hAnsi="Times New Roman" w:cs="Times New Roman"/>
          <w:b/>
          <w:sz w:val="24"/>
          <w:szCs w:val="24"/>
        </w:rPr>
        <w:t xml:space="preserve">: </w:t>
      </w:r>
      <w:r w:rsidRPr="00747485">
        <w:rPr>
          <w:rFonts w:ascii="Times New Roman" w:hAnsi="Times New Roman" w:cs="Times New Roman"/>
          <w:sz w:val="24"/>
          <w:szCs w:val="24"/>
        </w:rPr>
        <w:t>Çatışmaya taraf olanlar, savaş nedeniyle yetim kalan veya ailelerinden ayrılan on beş yaşın altındaki çocukların kendi başlarına bırakılmamasını ve bakımlarının, dinî ibadetlerinin ve eğitimlerinin her koşulda kolaylaştırılması için gerekli tedbirleri alacaklardır. Eğitimleri, mümkün olduğunca, benzer kültürel geleneğe sahip kişilere emanet edilecektir.</w:t>
      </w:r>
    </w:p>
    <w:p w14:paraId="102C62CF" w14:textId="77777777" w:rsidR="00747485" w:rsidRPr="00747485" w:rsidRDefault="00747485" w:rsidP="00747485">
      <w:pPr>
        <w:pStyle w:val="ListeParagraf"/>
        <w:rPr>
          <w:rFonts w:ascii="Times New Roman" w:hAnsi="Times New Roman" w:cs="Times New Roman"/>
          <w:sz w:val="24"/>
          <w:szCs w:val="24"/>
        </w:rPr>
      </w:pPr>
    </w:p>
    <w:p w14:paraId="3E217F79" w14:textId="6F2F99CE" w:rsidR="00EC0CA1" w:rsidRPr="00EC0CA1" w:rsidRDefault="00EC0CA1" w:rsidP="00EC0CA1">
      <w:pPr>
        <w:pStyle w:val="ListeParagraf"/>
        <w:numPr>
          <w:ilvl w:val="0"/>
          <w:numId w:val="6"/>
        </w:numPr>
        <w:rPr>
          <w:rFonts w:ascii="Times New Roman" w:hAnsi="Times New Roman" w:cs="Times New Roman"/>
          <w:sz w:val="24"/>
          <w:szCs w:val="24"/>
        </w:rPr>
      </w:pPr>
      <w:r w:rsidRPr="00EC0CA1">
        <w:rPr>
          <w:rFonts w:ascii="Times New Roman" w:hAnsi="Times New Roman" w:cs="Times New Roman"/>
          <w:b/>
          <w:sz w:val="24"/>
          <w:szCs w:val="24"/>
        </w:rPr>
        <w:t xml:space="preserve">Madde 33: </w:t>
      </w:r>
      <w:r w:rsidRPr="00EC0CA1">
        <w:rPr>
          <w:rFonts w:ascii="Times New Roman" w:hAnsi="Times New Roman" w:cs="Times New Roman"/>
          <w:sz w:val="24"/>
          <w:szCs w:val="24"/>
        </w:rPr>
        <w:t>Hiçbir korunan kişi, şahsen işlemediği bir suçtan dolayı cezalandırılamaz. Toplu cezalandırmalar ve aynı şekilde her türlü yıldırma veya terörizm tedbirleri yasaktır</w:t>
      </w:r>
      <w:r>
        <w:rPr>
          <w:rFonts w:ascii="Times New Roman" w:hAnsi="Times New Roman" w:cs="Times New Roman"/>
          <w:sz w:val="24"/>
          <w:szCs w:val="24"/>
        </w:rPr>
        <w:t>.</w:t>
      </w:r>
    </w:p>
    <w:p w14:paraId="6370BDFC" w14:textId="111DC529" w:rsidR="006C3FA8" w:rsidRPr="00271479" w:rsidRDefault="006C3FA8" w:rsidP="00692F91">
      <w:pPr>
        <w:pStyle w:val="AralkYok"/>
        <w:numPr>
          <w:ilvl w:val="0"/>
          <w:numId w:val="6"/>
        </w:numPr>
        <w:rPr>
          <w:rFonts w:ascii="Times New Roman" w:hAnsi="Times New Roman" w:cs="Times New Roman"/>
          <w:b/>
          <w:sz w:val="24"/>
          <w:szCs w:val="24"/>
        </w:rPr>
      </w:pPr>
      <w:r w:rsidRPr="00271479">
        <w:rPr>
          <w:rFonts w:ascii="Times New Roman" w:hAnsi="Times New Roman" w:cs="Times New Roman"/>
          <w:b/>
          <w:sz w:val="24"/>
          <w:szCs w:val="24"/>
        </w:rPr>
        <w:t>Madde 49:</w:t>
      </w:r>
    </w:p>
    <w:p w14:paraId="77356939" w14:textId="4A9DFB58" w:rsidR="006C3FA8" w:rsidRPr="006C3FA8" w:rsidRDefault="006C3FA8" w:rsidP="00577A95">
      <w:pPr>
        <w:pStyle w:val="AralkYok"/>
        <w:numPr>
          <w:ilvl w:val="0"/>
          <w:numId w:val="14"/>
        </w:numPr>
        <w:rPr>
          <w:rFonts w:ascii="Times New Roman" w:hAnsi="Times New Roman" w:cs="Times New Roman"/>
          <w:sz w:val="24"/>
          <w:szCs w:val="24"/>
        </w:rPr>
      </w:pPr>
      <w:r w:rsidRPr="006C3FA8">
        <w:rPr>
          <w:rFonts w:ascii="Times New Roman" w:hAnsi="Times New Roman" w:cs="Times New Roman"/>
          <w:sz w:val="24"/>
          <w:szCs w:val="24"/>
        </w:rPr>
        <w:t xml:space="preserve">Zorla toplu veya bireysel </w:t>
      </w:r>
      <w:r w:rsidR="002B75C3">
        <w:rPr>
          <w:rFonts w:ascii="Times New Roman" w:hAnsi="Times New Roman" w:cs="Times New Roman"/>
          <w:sz w:val="24"/>
          <w:szCs w:val="24"/>
        </w:rPr>
        <w:t xml:space="preserve">nakil ve sürgün </w:t>
      </w:r>
      <w:r w:rsidRPr="006C3FA8">
        <w:rPr>
          <w:rFonts w:ascii="Times New Roman" w:hAnsi="Times New Roman" w:cs="Times New Roman"/>
          <w:sz w:val="24"/>
          <w:szCs w:val="24"/>
        </w:rPr>
        <w:t>yasaktır.</w:t>
      </w:r>
    </w:p>
    <w:p w14:paraId="503DF6F3" w14:textId="529A5BD2" w:rsidR="00EC0CA1" w:rsidRDefault="006C3FA8" w:rsidP="00EC0CA1">
      <w:pPr>
        <w:pStyle w:val="AralkYok"/>
        <w:numPr>
          <w:ilvl w:val="0"/>
          <w:numId w:val="14"/>
        </w:numPr>
        <w:rPr>
          <w:rFonts w:ascii="Times New Roman" w:hAnsi="Times New Roman" w:cs="Times New Roman"/>
          <w:sz w:val="24"/>
          <w:szCs w:val="24"/>
        </w:rPr>
      </w:pPr>
      <w:r w:rsidRPr="006C3FA8">
        <w:rPr>
          <w:rFonts w:ascii="Times New Roman" w:hAnsi="Times New Roman" w:cs="Times New Roman"/>
          <w:sz w:val="24"/>
          <w:szCs w:val="24"/>
        </w:rPr>
        <w:t>İşgal gücü, kendi nüfusunu işgal ettiği topraklara nakledemez.</w:t>
      </w:r>
    </w:p>
    <w:p w14:paraId="46F6BB49" w14:textId="77777777" w:rsidR="00EC0CA1" w:rsidRPr="00EC0CA1" w:rsidRDefault="00EC0CA1" w:rsidP="00EC0CA1">
      <w:pPr>
        <w:pStyle w:val="AralkYok"/>
        <w:ind w:left="1080"/>
        <w:rPr>
          <w:rFonts w:ascii="Times New Roman" w:hAnsi="Times New Roman" w:cs="Times New Roman"/>
          <w:sz w:val="24"/>
          <w:szCs w:val="24"/>
        </w:rPr>
      </w:pPr>
    </w:p>
    <w:p w14:paraId="1872469F" w14:textId="5F2F73D8" w:rsidR="00EC0CA1" w:rsidRDefault="006C3FA8" w:rsidP="00EC0CA1">
      <w:pPr>
        <w:pStyle w:val="AralkYok"/>
        <w:numPr>
          <w:ilvl w:val="0"/>
          <w:numId w:val="6"/>
        </w:numPr>
        <w:rPr>
          <w:rFonts w:ascii="Times New Roman" w:hAnsi="Times New Roman" w:cs="Times New Roman"/>
          <w:sz w:val="24"/>
          <w:szCs w:val="24"/>
        </w:rPr>
      </w:pPr>
      <w:r w:rsidRPr="00271479">
        <w:rPr>
          <w:rFonts w:ascii="Times New Roman" w:hAnsi="Times New Roman" w:cs="Times New Roman"/>
          <w:b/>
          <w:sz w:val="24"/>
          <w:szCs w:val="24"/>
        </w:rPr>
        <w:lastRenderedPageBreak/>
        <w:t>Madde 53:</w:t>
      </w:r>
      <w:r w:rsidRPr="006C3FA8">
        <w:rPr>
          <w:rFonts w:ascii="Times New Roman" w:hAnsi="Times New Roman" w:cs="Times New Roman"/>
          <w:sz w:val="24"/>
          <w:szCs w:val="24"/>
        </w:rPr>
        <w:t xml:space="preserve"> İşgal altındaki bölgelerde </w:t>
      </w:r>
      <w:r w:rsidR="002B75C3">
        <w:rPr>
          <w:rFonts w:ascii="Times New Roman" w:hAnsi="Times New Roman" w:cs="Times New Roman"/>
          <w:sz w:val="24"/>
          <w:szCs w:val="24"/>
        </w:rPr>
        <w:t xml:space="preserve">özel kişilere, devlete, kamu makamlarına ait olan taşınmaz veya şahsi malların </w:t>
      </w:r>
      <w:r w:rsidRPr="006C3FA8">
        <w:rPr>
          <w:rFonts w:ascii="Times New Roman" w:hAnsi="Times New Roman" w:cs="Times New Roman"/>
          <w:sz w:val="24"/>
          <w:szCs w:val="24"/>
        </w:rPr>
        <w:t>tahribi yasaktır</w:t>
      </w:r>
      <w:r w:rsidR="00EC0CA1">
        <w:rPr>
          <w:rFonts w:ascii="Times New Roman" w:hAnsi="Times New Roman" w:cs="Times New Roman"/>
          <w:sz w:val="24"/>
          <w:szCs w:val="24"/>
        </w:rPr>
        <w:t>.</w:t>
      </w:r>
    </w:p>
    <w:p w14:paraId="358D5CD3" w14:textId="77777777" w:rsidR="00816638" w:rsidRDefault="00816638" w:rsidP="00816638">
      <w:pPr>
        <w:pStyle w:val="AralkYok"/>
        <w:ind w:left="720"/>
        <w:rPr>
          <w:rFonts w:ascii="Times New Roman" w:hAnsi="Times New Roman" w:cs="Times New Roman"/>
          <w:sz w:val="24"/>
          <w:szCs w:val="24"/>
        </w:rPr>
      </w:pPr>
    </w:p>
    <w:p w14:paraId="12B3F613" w14:textId="21AE3590" w:rsidR="00816638" w:rsidRDefault="00816638" w:rsidP="00816638">
      <w:pPr>
        <w:pStyle w:val="AralkYok"/>
        <w:numPr>
          <w:ilvl w:val="0"/>
          <w:numId w:val="6"/>
        </w:numPr>
        <w:jc w:val="both"/>
        <w:rPr>
          <w:rFonts w:ascii="Times New Roman" w:hAnsi="Times New Roman" w:cs="Times New Roman"/>
          <w:bCs/>
          <w:sz w:val="24"/>
          <w:szCs w:val="24"/>
        </w:rPr>
      </w:pPr>
      <w:r w:rsidRPr="00271479">
        <w:rPr>
          <w:rFonts w:ascii="Times New Roman" w:hAnsi="Times New Roman" w:cs="Times New Roman"/>
          <w:b/>
          <w:sz w:val="24"/>
          <w:szCs w:val="24"/>
        </w:rPr>
        <w:t>Madde 5</w:t>
      </w:r>
      <w:r>
        <w:rPr>
          <w:rFonts w:ascii="Times New Roman" w:hAnsi="Times New Roman" w:cs="Times New Roman"/>
          <w:b/>
          <w:sz w:val="24"/>
          <w:szCs w:val="24"/>
        </w:rPr>
        <w:t>5</w:t>
      </w:r>
      <w:r w:rsidRPr="00271479">
        <w:rPr>
          <w:rFonts w:ascii="Times New Roman" w:hAnsi="Times New Roman" w:cs="Times New Roman"/>
          <w:b/>
          <w:sz w:val="24"/>
          <w:szCs w:val="24"/>
        </w:rPr>
        <w:t>:</w:t>
      </w:r>
      <w:r w:rsidRPr="00816638">
        <w:rPr>
          <w:rFonts w:ascii="Times New Roman" w:hAnsi="Times New Roman" w:cs="Times New Roman"/>
          <w:b/>
          <w:sz w:val="24"/>
          <w:szCs w:val="24"/>
        </w:rPr>
        <w:t xml:space="preserve"> </w:t>
      </w:r>
      <w:r w:rsidRPr="00816638">
        <w:rPr>
          <w:rFonts w:ascii="Times New Roman" w:hAnsi="Times New Roman" w:cs="Times New Roman"/>
          <w:bCs/>
          <w:sz w:val="24"/>
          <w:szCs w:val="24"/>
        </w:rPr>
        <w:t>İşgalci Güç, elindeki imkânların azamisi ölçüsünde, halkın yiyecek ve tıbbi ihtiyaçlarını sağlamakla yükümlüdür; özellikle, işgal altındaki toprakların kaynakları yetersizse, gerekli yiyecek maddeleri, tıbbi malzemeler ve diğer maddeleri getirmelidir.</w:t>
      </w:r>
    </w:p>
    <w:p w14:paraId="1FEC93DD" w14:textId="77777777" w:rsidR="00816638" w:rsidRDefault="00816638" w:rsidP="00816638">
      <w:pPr>
        <w:pStyle w:val="AralkYok"/>
        <w:jc w:val="both"/>
        <w:rPr>
          <w:rFonts w:ascii="Times New Roman" w:hAnsi="Times New Roman" w:cs="Times New Roman"/>
          <w:bCs/>
          <w:sz w:val="24"/>
          <w:szCs w:val="24"/>
        </w:rPr>
      </w:pPr>
    </w:p>
    <w:p w14:paraId="24A57379" w14:textId="78A93ACB" w:rsidR="00816638" w:rsidRDefault="00816638" w:rsidP="00816638">
      <w:pPr>
        <w:pStyle w:val="AralkYok"/>
        <w:numPr>
          <w:ilvl w:val="0"/>
          <w:numId w:val="6"/>
        </w:numPr>
        <w:jc w:val="both"/>
        <w:rPr>
          <w:rFonts w:ascii="Times New Roman" w:hAnsi="Times New Roman" w:cs="Times New Roman"/>
          <w:sz w:val="24"/>
          <w:szCs w:val="24"/>
        </w:rPr>
      </w:pPr>
      <w:r w:rsidRPr="00271479">
        <w:rPr>
          <w:rFonts w:ascii="Times New Roman" w:hAnsi="Times New Roman" w:cs="Times New Roman"/>
          <w:b/>
          <w:sz w:val="24"/>
          <w:szCs w:val="24"/>
        </w:rPr>
        <w:t>Madde 5</w:t>
      </w:r>
      <w:r>
        <w:rPr>
          <w:rFonts w:ascii="Times New Roman" w:hAnsi="Times New Roman" w:cs="Times New Roman"/>
          <w:b/>
          <w:sz w:val="24"/>
          <w:szCs w:val="24"/>
        </w:rPr>
        <w:t>6</w:t>
      </w:r>
      <w:r w:rsidRPr="00271479">
        <w:rPr>
          <w:rFonts w:ascii="Times New Roman" w:hAnsi="Times New Roman" w:cs="Times New Roman"/>
          <w:b/>
          <w:sz w:val="24"/>
          <w:szCs w:val="24"/>
        </w:rPr>
        <w:t>:</w:t>
      </w:r>
      <w:r w:rsidRPr="00816638">
        <w:rPr>
          <w:rFonts w:ascii="Helvetica" w:hAnsi="Helvetica" w:cs="Helvetica"/>
          <w:color w:val="4A4A4A"/>
          <w:spacing w:val="4"/>
          <w:sz w:val="27"/>
          <w:szCs w:val="27"/>
        </w:rPr>
        <w:t xml:space="preserve"> </w:t>
      </w:r>
      <w:r w:rsidRPr="00816638">
        <w:rPr>
          <w:rFonts w:ascii="Times New Roman" w:hAnsi="Times New Roman" w:cs="Times New Roman"/>
          <w:sz w:val="24"/>
          <w:szCs w:val="24"/>
        </w:rPr>
        <w:t>İşgalci Güç, elindeki tüm imkânlar ölçüsünde, ulusal ve yerel makamların iş birliğiyle, işgal altındaki topraklarda tıbbi ve hastane kuruluşlarını ve hizmetlerini, halk sağlığını ve hijyenini sağlamak ve sürdürmekle, özellikle bulaşıcı hastalıkların ve salgın hastalıkların yayılmasını önlemek için gerekli koruyucu ve önleyici tedbirlerin alınması ve uygulanmasıyla görevlidir. Her kategorideki sağlık personelinin görevlerini yerine getirmesine izin verilecektir.</w:t>
      </w:r>
    </w:p>
    <w:p w14:paraId="5ADDAF3D" w14:textId="77777777" w:rsidR="00816638" w:rsidRPr="00816638" w:rsidRDefault="00816638" w:rsidP="00816638">
      <w:pPr>
        <w:pStyle w:val="AralkYok"/>
        <w:jc w:val="both"/>
        <w:rPr>
          <w:rFonts w:ascii="Times New Roman" w:hAnsi="Times New Roman" w:cs="Times New Roman"/>
          <w:sz w:val="24"/>
          <w:szCs w:val="24"/>
        </w:rPr>
      </w:pPr>
    </w:p>
    <w:p w14:paraId="016163D3" w14:textId="77777777" w:rsidR="00816638" w:rsidRDefault="00816638" w:rsidP="00816638">
      <w:pPr>
        <w:pStyle w:val="AralkYok"/>
        <w:numPr>
          <w:ilvl w:val="0"/>
          <w:numId w:val="6"/>
        </w:numPr>
        <w:jc w:val="both"/>
        <w:rPr>
          <w:rFonts w:ascii="Times New Roman" w:hAnsi="Times New Roman" w:cs="Times New Roman"/>
          <w:sz w:val="24"/>
          <w:szCs w:val="24"/>
        </w:rPr>
      </w:pPr>
      <w:r w:rsidRPr="00271479">
        <w:rPr>
          <w:rFonts w:ascii="Times New Roman" w:hAnsi="Times New Roman" w:cs="Times New Roman"/>
          <w:b/>
          <w:sz w:val="24"/>
          <w:szCs w:val="24"/>
        </w:rPr>
        <w:t>Madde 5</w:t>
      </w:r>
      <w:r>
        <w:rPr>
          <w:rFonts w:ascii="Times New Roman" w:hAnsi="Times New Roman" w:cs="Times New Roman"/>
          <w:b/>
          <w:sz w:val="24"/>
          <w:szCs w:val="24"/>
        </w:rPr>
        <w:t>9</w:t>
      </w:r>
      <w:r w:rsidRPr="00271479">
        <w:rPr>
          <w:rFonts w:ascii="Times New Roman" w:hAnsi="Times New Roman" w:cs="Times New Roman"/>
          <w:b/>
          <w:sz w:val="24"/>
          <w:szCs w:val="24"/>
        </w:rPr>
        <w:t>:</w:t>
      </w:r>
      <w:r>
        <w:rPr>
          <w:rFonts w:ascii="Times New Roman" w:hAnsi="Times New Roman" w:cs="Times New Roman"/>
          <w:b/>
          <w:sz w:val="24"/>
          <w:szCs w:val="24"/>
        </w:rPr>
        <w:t xml:space="preserve"> </w:t>
      </w:r>
      <w:r w:rsidRPr="00816638">
        <w:rPr>
          <w:rFonts w:ascii="Times New Roman" w:hAnsi="Times New Roman" w:cs="Times New Roman"/>
          <w:sz w:val="24"/>
          <w:szCs w:val="24"/>
        </w:rPr>
        <w:t>İşgal altındaki bir ülkenin nüfusunun tamamı veya bir kısmı yetersiz bir şekilde besleniyorsa, İşgalci Güç, söz konusu nüfus adına yardım programlarını kabul edecek ve bunları elindeki bütün imkânlarla kolaylaştıracaktır.</w:t>
      </w:r>
    </w:p>
    <w:p w14:paraId="427BBDF2" w14:textId="77777777" w:rsidR="00816638" w:rsidRDefault="00816638" w:rsidP="00816638">
      <w:pPr>
        <w:pStyle w:val="AralkYok"/>
        <w:ind w:left="720"/>
        <w:jc w:val="both"/>
        <w:rPr>
          <w:rFonts w:ascii="Times New Roman" w:hAnsi="Times New Roman" w:cs="Times New Roman"/>
          <w:sz w:val="24"/>
          <w:szCs w:val="24"/>
        </w:rPr>
      </w:pPr>
      <w:r w:rsidRPr="00816638">
        <w:rPr>
          <w:rFonts w:ascii="Times New Roman" w:hAnsi="Times New Roman" w:cs="Times New Roman"/>
          <w:sz w:val="24"/>
          <w:szCs w:val="24"/>
        </w:rPr>
        <w:t>Devletler veya Uluslararası Kızılhaç Komitesi gibi tarafsız insani yardım örgütleri tarafından üstlenilebilecek bu tür planlar, özellikle gıda maddeleri, tıbbi malzeme ve giyecek sevkiyatlarının sağlanmasından oluşur.</w:t>
      </w:r>
    </w:p>
    <w:p w14:paraId="309CA435" w14:textId="6C13FCD4" w:rsidR="00816638" w:rsidRPr="00816638" w:rsidRDefault="00816638" w:rsidP="00816638">
      <w:pPr>
        <w:pStyle w:val="AralkYok"/>
        <w:ind w:left="720"/>
        <w:jc w:val="both"/>
        <w:rPr>
          <w:rFonts w:ascii="Times New Roman" w:hAnsi="Times New Roman" w:cs="Times New Roman"/>
          <w:sz w:val="24"/>
          <w:szCs w:val="24"/>
        </w:rPr>
      </w:pPr>
      <w:r w:rsidRPr="00816638">
        <w:rPr>
          <w:rFonts w:ascii="Times New Roman" w:hAnsi="Times New Roman" w:cs="Times New Roman"/>
          <w:sz w:val="24"/>
          <w:szCs w:val="24"/>
        </w:rPr>
        <w:t>Bütün Sözleşme Tarafları bu gönderilerin serbestçe geçişine izin verecek ve bunların korunmasını garanti edeceklerdir</w:t>
      </w:r>
      <w:r>
        <w:rPr>
          <w:rFonts w:ascii="Times New Roman" w:hAnsi="Times New Roman" w:cs="Times New Roman"/>
          <w:sz w:val="24"/>
          <w:szCs w:val="24"/>
        </w:rPr>
        <w:t>.</w:t>
      </w:r>
    </w:p>
    <w:p w14:paraId="4296BB85" w14:textId="77777777" w:rsidR="00EC0CA1" w:rsidRPr="00EC0CA1" w:rsidRDefault="00EC0CA1" w:rsidP="00816638">
      <w:pPr>
        <w:pStyle w:val="AralkYok"/>
        <w:rPr>
          <w:rFonts w:ascii="Times New Roman" w:hAnsi="Times New Roman" w:cs="Times New Roman"/>
          <w:sz w:val="24"/>
          <w:szCs w:val="24"/>
        </w:rPr>
      </w:pPr>
    </w:p>
    <w:p w14:paraId="6E6E81B0" w14:textId="7B6CFEAA" w:rsidR="006C3FA8" w:rsidRDefault="006C3FA8" w:rsidP="00692F91">
      <w:pPr>
        <w:pStyle w:val="AralkYok"/>
        <w:numPr>
          <w:ilvl w:val="0"/>
          <w:numId w:val="6"/>
        </w:numPr>
        <w:rPr>
          <w:rFonts w:ascii="Times New Roman" w:hAnsi="Times New Roman" w:cs="Times New Roman"/>
          <w:sz w:val="24"/>
          <w:szCs w:val="24"/>
        </w:rPr>
      </w:pPr>
      <w:r w:rsidRPr="00271479">
        <w:rPr>
          <w:rFonts w:ascii="Times New Roman" w:hAnsi="Times New Roman" w:cs="Times New Roman"/>
          <w:b/>
          <w:sz w:val="24"/>
          <w:szCs w:val="24"/>
        </w:rPr>
        <w:t>Madde 147:</w:t>
      </w:r>
      <w:r w:rsidRPr="006C3FA8">
        <w:rPr>
          <w:rFonts w:ascii="Times New Roman" w:hAnsi="Times New Roman" w:cs="Times New Roman"/>
          <w:sz w:val="24"/>
          <w:szCs w:val="24"/>
        </w:rPr>
        <w:t xml:space="preserve"> Sözleşmenin ağır ihlalleri arasında </w:t>
      </w:r>
      <w:r w:rsidR="002B75C3">
        <w:rPr>
          <w:rFonts w:ascii="Times New Roman" w:hAnsi="Times New Roman" w:cs="Times New Roman"/>
          <w:sz w:val="24"/>
          <w:szCs w:val="24"/>
        </w:rPr>
        <w:t>“kasıtlı öldürme”, “işkence veya insanlık dışı muamele</w:t>
      </w:r>
      <w:r w:rsidR="00B70D43">
        <w:rPr>
          <w:rFonts w:ascii="Times New Roman" w:hAnsi="Times New Roman" w:cs="Times New Roman"/>
          <w:sz w:val="24"/>
          <w:szCs w:val="24"/>
        </w:rPr>
        <w:t xml:space="preserve">”, “kasten bedene veya sağlığa ciddi zarar verme”, </w:t>
      </w:r>
      <w:r w:rsidRPr="006C3FA8">
        <w:rPr>
          <w:rFonts w:ascii="Times New Roman" w:hAnsi="Times New Roman" w:cs="Times New Roman"/>
          <w:sz w:val="24"/>
          <w:szCs w:val="24"/>
        </w:rPr>
        <w:t>“zorla nakil”, “yasadışı sürgün” ve “mülkün tahribi</w:t>
      </w:r>
      <w:r w:rsidR="00B70D43">
        <w:rPr>
          <w:rFonts w:ascii="Times New Roman" w:hAnsi="Times New Roman" w:cs="Times New Roman"/>
          <w:sz w:val="24"/>
          <w:szCs w:val="24"/>
        </w:rPr>
        <w:t xml:space="preserve"> ve gasp edilmesi</w:t>
      </w:r>
      <w:r w:rsidRPr="006C3FA8">
        <w:rPr>
          <w:rFonts w:ascii="Times New Roman" w:hAnsi="Times New Roman" w:cs="Times New Roman"/>
          <w:sz w:val="24"/>
          <w:szCs w:val="24"/>
        </w:rPr>
        <w:t>” sayılır.</w:t>
      </w:r>
    </w:p>
    <w:p w14:paraId="1CF7CB98" w14:textId="77777777" w:rsidR="00EC0CA1" w:rsidRDefault="00EC0CA1" w:rsidP="00EC0CA1">
      <w:pPr>
        <w:pStyle w:val="AralkYok"/>
        <w:ind w:left="720"/>
        <w:rPr>
          <w:rFonts w:ascii="Times New Roman" w:hAnsi="Times New Roman" w:cs="Times New Roman"/>
          <w:sz w:val="24"/>
          <w:szCs w:val="24"/>
        </w:rPr>
      </w:pPr>
    </w:p>
    <w:p w14:paraId="58B4AA6E" w14:textId="05D5CECF" w:rsidR="006C3FA8" w:rsidRPr="00692F91" w:rsidRDefault="00C66949" w:rsidP="006C3FA8">
      <w:pPr>
        <w:pStyle w:val="AralkYok"/>
        <w:rPr>
          <w:rFonts w:ascii="Times New Roman" w:hAnsi="Times New Roman" w:cs="Times New Roman"/>
          <w:b/>
          <w:sz w:val="24"/>
          <w:szCs w:val="24"/>
        </w:rPr>
      </w:pPr>
      <w:r>
        <w:rPr>
          <w:rFonts w:ascii="Times New Roman" w:hAnsi="Times New Roman" w:cs="Times New Roman"/>
          <w:b/>
          <w:sz w:val="24"/>
          <w:szCs w:val="24"/>
        </w:rPr>
        <w:t>E</w:t>
      </w:r>
      <w:r w:rsidR="006C3FA8" w:rsidRPr="00692F91">
        <w:rPr>
          <w:rFonts w:ascii="Times New Roman" w:hAnsi="Times New Roman" w:cs="Times New Roman"/>
          <w:b/>
          <w:sz w:val="24"/>
          <w:szCs w:val="24"/>
        </w:rPr>
        <w:t xml:space="preserve">) Mültecilerin </w:t>
      </w:r>
      <w:r w:rsidR="00FF48EF">
        <w:rPr>
          <w:rFonts w:ascii="Times New Roman" w:hAnsi="Times New Roman" w:cs="Times New Roman"/>
          <w:b/>
          <w:sz w:val="24"/>
          <w:szCs w:val="24"/>
        </w:rPr>
        <w:t xml:space="preserve">Hukuki </w:t>
      </w:r>
      <w:r w:rsidR="006C3FA8" w:rsidRPr="00692F91">
        <w:rPr>
          <w:rFonts w:ascii="Times New Roman" w:hAnsi="Times New Roman" w:cs="Times New Roman"/>
          <w:b/>
          <w:sz w:val="24"/>
          <w:szCs w:val="24"/>
        </w:rPr>
        <w:t>Statüsüne İlişkin Sözleşme</w:t>
      </w:r>
      <w:r w:rsidR="005C55B0">
        <w:rPr>
          <w:rFonts w:ascii="Times New Roman" w:hAnsi="Times New Roman" w:cs="Times New Roman"/>
          <w:b/>
          <w:sz w:val="24"/>
          <w:szCs w:val="24"/>
        </w:rPr>
        <w:t xml:space="preserve"> (1951)</w:t>
      </w:r>
    </w:p>
    <w:p w14:paraId="25FB16FA" w14:textId="77777777" w:rsidR="006C3FA8" w:rsidRPr="006C3FA8" w:rsidRDefault="006C3FA8" w:rsidP="006C3FA8">
      <w:pPr>
        <w:pStyle w:val="AralkYok"/>
        <w:rPr>
          <w:rFonts w:ascii="Times New Roman" w:hAnsi="Times New Roman" w:cs="Times New Roman"/>
          <w:sz w:val="24"/>
          <w:szCs w:val="24"/>
        </w:rPr>
      </w:pPr>
    </w:p>
    <w:p w14:paraId="53AA7D5B" w14:textId="1D0CBFB8" w:rsidR="00816638" w:rsidRPr="006C3FA8" w:rsidRDefault="005947DD" w:rsidP="006C3FA8">
      <w:pPr>
        <w:pStyle w:val="AralkYok"/>
        <w:rPr>
          <w:rFonts w:ascii="Times New Roman" w:hAnsi="Times New Roman" w:cs="Times New Roman"/>
          <w:sz w:val="24"/>
          <w:szCs w:val="24"/>
        </w:rPr>
      </w:pPr>
      <w:r>
        <w:rPr>
          <w:rFonts w:ascii="Times New Roman" w:hAnsi="Times New Roman" w:cs="Times New Roman"/>
          <w:sz w:val="24"/>
          <w:szCs w:val="24"/>
        </w:rPr>
        <w:t xml:space="preserve">      </w:t>
      </w:r>
      <w:r w:rsidR="006C3FA8" w:rsidRPr="006C3FA8">
        <w:rPr>
          <w:rFonts w:ascii="Times New Roman" w:hAnsi="Times New Roman" w:cs="Times New Roman"/>
          <w:sz w:val="24"/>
          <w:szCs w:val="24"/>
        </w:rPr>
        <w:t>İhlal Edilen Madde:</w:t>
      </w:r>
    </w:p>
    <w:p w14:paraId="0E790909" w14:textId="77777777" w:rsidR="006C3FA8" w:rsidRPr="006C3FA8" w:rsidRDefault="006C3FA8" w:rsidP="00692F91">
      <w:pPr>
        <w:pStyle w:val="AralkYok"/>
        <w:numPr>
          <w:ilvl w:val="0"/>
          <w:numId w:val="7"/>
        </w:numPr>
        <w:rPr>
          <w:rFonts w:ascii="Times New Roman" w:hAnsi="Times New Roman" w:cs="Times New Roman"/>
          <w:sz w:val="24"/>
          <w:szCs w:val="24"/>
        </w:rPr>
      </w:pPr>
      <w:r w:rsidRPr="00EA05A9">
        <w:rPr>
          <w:rFonts w:ascii="Times New Roman" w:hAnsi="Times New Roman" w:cs="Times New Roman"/>
          <w:b/>
          <w:sz w:val="24"/>
          <w:szCs w:val="24"/>
        </w:rPr>
        <w:t xml:space="preserve">Madde 33 (Geri Gönderme Yasağı / </w:t>
      </w:r>
      <w:proofErr w:type="spellStart"/>
      <w:r w:rsidRPr="00EA05A9">
        <w:rPr>
          <w:rFonts w:ascii="Times New Roman" w:hAnsi="Times New Roman" w:cs="Times New Roman"/>
          <w:b/>
          <w:sz w:val="24"/>
          <w:szCs w:val="24"/>
        </w:rPr>
        <w:t>Non-refoulement</w:t>
      </w:r>
      <w:proofErr w:type="spellEnd"/>
      <w:r w:rsidRPr="00EA05A9">
        <w:rPr>
          <w:rFonts w:ascii="Times New Roman" w:hAnsi="Times New Roman" w:cs="Times New Roman"/>
          <w:b/>
          <w:sz w:val="24"/>
          <w:szCs w:val="24"/>
        </w:rPr>
        <w:t>):</w:t>
      </w:r>
      <w:r w:rsidRPr="006C3FA8">
        <w:rPr>
          <w:rFonts w:ascii="Times New Roman" w:hAnsi="Times New Roman" w:cs="Times New Roman"/>
          <w:sz w:val="24"/>
          <w:szCs w:val="24"/>
        </w:rPr>
        <w:t xml:space="preserve"> Hiçbir mülteci hayatı veya özgürlüğü tehlikede olacağı bir yere zorla gönderilemez.</w:t>
      </w:r>
    </w:p>
    <w:p w14:paraId="545C685F" w14:textId="77777777" w:rsidR="006C3FA8" w:rsidRPr="006C3FA8" w:rsidRDefault="006C3FA8" w:rsidP="006C3FA8">
      <w:pPr>
        <w:pStyle w:val="AralkYok"/>
        <w:rPr>
          <w:rFonts w:ascii="Times New Roman" w:hAnsi="Times New Roman" w:cs="Times New Roman"/>
          <w:sz w:val="24"/>
          <w:szCs w:val="24"/>
        </w:rPr>
      </w:pPr>
    </w:p>
    <w:p w14:paraId="781CF700" w14:textId="1675BE39" w:rsidR="006C3FA8" w:rsidRPr="00692F91" w:rsidRDefault="00C66949" w:rsidP="006C3FA8">
      <w:pPr>
        <w:pStyle w:val="AralkYok"/>
        <w:rPr>
          <w:rFonts w:ascii="Times New Roman" w:hAnsi="Times New Roman" w:cs="Times New Roman"/>
          <w:b/>
          <w:sz w:val="24"/>
          <w:szCs w:val="24"/>
        </w:rPr>
      </w:pPr>
      <w:r>
        <w:rPr>
          <w:rFonts w:ascii="Times New Roman" w:hAnsi="Times New Roman" w:cs="Times New Roman"/>
          <w:b/>
          <w:sz w:val="24"/>
          <w:szCs w:val="24"/>
        </w:rPr>
        <w:t>F</w:t>
      </w:r>
      <w:r w:rsidR="006C3FA8" w:rsidRPr="00692F91">
        <w:rPr>
          <w:rFonts w:ascii="Times New Roman" w:hAnsi="Times New Roman" w:cs="Times New Roman"/>
          <w:b/>
          <w:sz w:val="24"/>
          <w:szCs w:val="24"/>
        </w:rPr>
        <w:t>) Medeni ve Siyasi Haklar</w:t>
      </w:r>
      <w:r w:rsidR="00FF48EF">
        <w:rPr>
          <w:rFonts w:ascii="Times New Roman" w:hAnsi="Times New Roman" w:cs="Times New Roman"/>
          <w:b/>
          <w:sz w:val="24"/>
          <w:szCs w:val="24"/>
        </w:rPr>
        <w:t>a İlişkin</w:t>
      </w:r>
      <w:r w:rsidR="006C3FA8" w:rsidRPr="00692F91">
        <w:rPr>
          <w:rFonts w:ascii="Times New Roman" w:hAnsi="Times New Roman" w:cs="Times New Roman"/>
          <w:b/>
          <w:sz w:val="24"/>
          <w:szCs w:val="24"/>
        </w:rPr>
        <w:t xml:space="preserve"> Uluslararası Sözleşme </w:t>
      </w:r>
      <w:r w:rsidR="005C55B0">
        <w:rPr>
          <w:rFonts w:ascii="Times New Roman" w:hAnsi="Times New Roman" w:cs="Times New Roman"/>
          <w:b/>
          <w:sz w:val="24"/>
          <w:szCs w:val="24"/>
        </w:rPr>
        <w:t>(</w:t>
      </w:r>
      <w:r w:rsidR="005C55B0" w:rsidRPr="00692F91">
        <w:rPr>
          <w:rFonts w:ascii="Times New Roman" w:hAnsi="Times New Roman" w:cs="Times New Roman"/>
          <w:b/>
          <w:sz w:val="24"/>
          <w:szCs w:val="24"/>
        </w:rPr>
        <w:t>1966</w:t>
      </w:r>
      <w:r w:rsidR="005C55B0">
        <w:rPr>
          <w:rFonts w:ascii="Times New Roman" w:hAnsi="Times New Roman" w:cs="Times New Roman"/>
          <w:b/>
          <w:sz w:val="24"/>
          <w:szCs w:val="24"/>
        </w:rPr>
        <w:t>)</w:t>
      </w:r>
    </w:p>
    <w:p w14:paraId="309B8CFE" w14:textId="77777777" w:rsidR="005947DD" w:rsidRDefault="00816638" w:rsidP="006C3FA8">
      <w:pPr>
        <w:pStyle w:val="AralkYok"/>
        <w:rPr>
          <w:rFonts w:ascii="Times New Roman" w:hAnsi="Times New Roman" w:cs="Times New Roman"/>
          <w:sz w:val="24"/>
          <w:szCs w:val="24"/>
        </w:rPr>
      </w:pPr>
      <w:r>
        <w:rPr>
          <w:rFonts w:ascii="Times New Roman" w:hAnsi="Times New Roman" w:cs="Times New Roman"/>
          <w:sz w:val="24"/>
          <w:szCs w:val="24"/>
        </w:rPr>
        <w:t xml:space="preserve">     </w:t>
      </w:r>
    </w:p>
    <w:p w14:paraId="341C3D13" w14:textId="779104BB" w:rsidR="00816638" w:rsidRDefault="005947DD" w:rsidP="006C3FA8">
      <w:pPr>
        <w:pStyle w:val="AralkYok"/>
        <w:rPr>
          <w:rFonts w:ascii="Times New Roman" w:hAnsi="Times New Roman" w:cs="Times New Roman"/>
          <w:sz w:val="24"/>
          <w:szCs w:val="24"/>
        </w:rPr>
      </w:pPr>
      <w:r>
        <w:rPr>
          <w:rFonts w:ascii="Times New Roman" w:hAnsi="Times New Roman" w:cs="Times New Roman"/>
          <w:sz w:val="24"/>
          <w:szCs w:val="24"/>
        </w:rPr>
        <w:t xml:space="preserve">      </w:t>
      </w:r>
      <w:r w:rsidR="00692F91">
        <w:rPr>
          <w:rFonts w:ascii="Times New Roman" w:hAnsi="Times New Roman" w:cs="Times New Roman"/>
          <w:sz w:val="24"/>
          <w:szCs w:val="24"/>
        </w:rPr>
        <w:t>İhlal Edilen Maddeler:</w:t>
      </w:r>
    </w:p>
    <w:p w14:paraId="75B7D5F0" w14:textId="6F035D90" w:rsidR="006C3FA8" w:rsidRPr="006C3FA8" w:rsidRDefault="006C3FA8" w:rsidP="00692F91">
      <w:pPr>
        <w:pStyle w:val="AralkYok"/>
        <w:numPr>
          <w:ilvl w:val="0"/>
          <w:numId w:val="7"/>
        </w:numPr>
        <w:rPr>
          <w:rFonts w:ascii="Times New Roman" w:hAnsi="Times New Roman" w:cs="Times New Roman"/>
          <w:sz w:val="24"/>
          <w:szCs w:val="24"/>
        </w:rPr>
      </w:pPr>
      <w:r w:rsidRPr="00EA05A9">
        <w:rPr>
          <w:rFonts w:ascii="Times New Roman" w:hAnsi="Times New Roman" w:cs="Times New Roman"/>
          <w:b/>
          <w:sz w:val="24"/>
          <w:szCs w:val="24"/>
        </w:rPr>
        <w:t>Madde 12(4):</w:t>
      </w:r>
      <w:r w:rsidRPr="006C3FA8">
        <w:rPr>
          <w:rFonts w:ascii="Times New Roman" w:hAnsi="Times New Roman" w:cs="Times New Roman"/>
          <w:sz w:val="24"/>
          <w:szCs w:val="24"/>
        </w:rPr>
        <w:t xml:space="preserve"> Hiç kimse kendi ülkesine girmekten keyfî olarak </w:t>
      </w:r>
      <w:r w:rsidR="00FF48EF">
        <w:rPr>
          <w:rFonts w:ascii="Times New Roman" w:hAnsi="Times New Roman" w:cs="Times New Roman"/>
          <w:sz w:val="24"/>
          <w:szCs w:val="24"/>
        </w:rPr>
        <w:t>mahrum bırakıl</w:t>
      </w:r>
      <w:r w:rsidRPr="006C3FA8">
        <w:rPr>
          <w:rFonts w:ascii="Times New Roman" w:hAnsi="Times New Roman" w:cs="Times New Roman"/>
          <w:sz w:val="24"/>
          <w:szCs w:val="24"/>
        </w:rPr>
        <w:t>amaz.</w:t>
      </w:r>
    </w:p>
    <w:p w14:paraId="28973E77" w14:textId="7C5F127D" w:rsidR="006C3FA8" w:rsidRPr="006C3FA8" w:rsidRDefault="006C3FA8" w:rsidP="00692F91">
      <w:pPr>
        <w:pStyle w:val="AralkYok"/>
        <w:numPr>
          <w:ilvl w:val="0"/>
          <w:numId w:val="7"/>
        </w:numPr>
        <w:rPr>
          <w:rFonts w:ascii="Times New Roman" w:hAnsi="Times New Roman" w:cs="Times New Roman"/>
          <w:sz w:val="24"/>
          <w:szCs w:val="24"/>
        </w:rPr>
      </w:pPr>
      <w:r w:rsidRPr="00EA05A9">
        <w:rPr>
          <w:rFonts w:ascii="Times New Roman" w:hAnsi="Times New Roman" w:cs="Times New Roman"/>
          <w:b/>
          <w:sz w:val="24"/>
          <w:szCs w:val="24"/>
        </w:rPr>
        <w:t>Madde 17:</w:t>
      </w:r>
      <w:r w:rsidRPr="006C3FA8">
        <w:rPr>
          <w:rFonts w:ascii="Times New Roman" w:hAnsi="Times New Roman" w:cs="Times New Roman"/>
          <w:sz w:val="24"/>
          <w:szCs w:val="24"/>
        </w:rPr>
        <w:t xml:space="preserve"> Özel hayat, aile</w:t>
      </w:r>
      <w:r w:rsidR="00FF48EF">
        <w:rPr>
          <w:rFonts w:ascii="Times New Roman" w:hAnsi="Times New Roman" w:cs="Times New Roman"/>
          <w:sz w:val="24"/>
          <w:szCs w:val="24"/>
        </w:rPr>
        <w:t xml:space="preserve">, </w:t>
      </w:r>
      <w:r w:rsidRPr="006C3FA8">
        <w:rPr>
          <w:rFonts w:ascii="Times New Roman" w:hAnsi="Times New Roman" w:cs="Times New Roman"/>
          <w:sz w:val="24"/>
          <w:szCs w:val="24"/>
        </w:rPr>
        <w:t>konut</w:t>
      </w:r>
      <w:r w:rsidR="00FF48EF">
        <w:rPr>
          <w:rFonts w:ascii="Times New Roman" w:hAnsi="Times New Roman" w:cs="Times New Roman"/>
          <w:sz w:val="24"/>
          <w:szCs w:val="24"/>
        </w:rPr>
        <w:t xml:space="preserve"> ve haberleşme</w:t>
      </w:r>
      <w:r w:rsidRPr="006C3FA8">
        <w:rPr>
          <w:rFonts w:ascii="Times New Roman" w:hAnsi="Times New Roman" w:cs="Times New Roman"/>
          <w:sz w:val="24"/>
          <w:szCs w:val="24"/>
        </w:rPr>
        <w:t xml:space="preserve"> dokunulmazlığı.</w:t>
      </w:r>
    </w:p>
    <w:p w14:paraId="06C384A3" w14:textId="77777777" w:rsidR="00816638" w:rsidRDefault="00816638" w:rsidP="006C3FA8">
      <w:pPr>
        <w:pStyle w:val="AralkYok"/>
        <w:rPr>
          <w:rFonts w:ascii="Times New Roman" w:hAnsi="Times New Roman" w:cs="Times New Roman"/>
          <w:b/>
          <w:sz w:val="24"/>
          <w:szCs w:val="24"/>
        </w:rPr>
      </w:pPr>
    </w:p>
    <w:p w14:paraId="4C5E8917" w14:textId="3A5FC2DE" w:rsidR="006C3FA8" w:rsidRPr="00692F91" w:rsidRDefault="00C66949" w:rsidP="006C3FA8">
      <w:pPr>
        <w:pStyle w:val="AralkYok"/>
        <w:rPr>
          <w:rFonts w:ascii="Times New Roman" w:hAnsi="Times New Roman" w:cs="Times New Roman"/>
          <w:b/>
          <w:sz w:val="24"/>
          <w:szCs w:val="24"/>
        </w:rPr>
      </w:pPr>
      <w:r>
        <w:rPr>
          <w:rFonts w:ascii="Times New Roman" w:hAnsi="Times New Roman" w:cs="Times New Roman"/>
          <w:b/>
          <w:sz w:val="24"/>
          <w:szCs w:val="24"/>
        </w:rPr>
        <w:t>G</w:t>
      </w:r>
      <w:r w:rsidR="006C3FA8" w:rsidRPr="00692F91">
        <w:rPr>
          <w:rFonts w:ascii="Times New Roman" w:hAnsi="Times New Roman" w:cs="Times New Roman"/>
          <w:b/>
          <w:sz w:val="24"/>
          <w:szCs w:val="24"/>
        </w:rPr>
        <w:t>) Ekonomik, Sosyal ve Kültürel Haklar</w:t>
      </w:r>
      <w:r w:rsidR="00FF48EF">
        <w:rPr>
          <w:rFonts w:ascii="Times New Roman" w:hAnsi="Times New Roman" w:cs="Times New Roman"/>
          <w:b/>
          <w:sz w:val="24"/>
          <w:szCs w:val="24"/>
        </w:rPr>
        <w:t>a İlişkin</w:t>
      </w:r>
      <w:r w:rsidR="006C3FA8" w:rsidRPr="00692F91">
        <w:rPr>
          <w:rFonts w:ascii="Times New Roman" w:hAnsi="Times New Roman" w:cs="Times New Roman"/>
          <w:b/>
          <w:sz w:val="24"/>
          <w:szCs w:val="24"/>
        </w:rPr>
        <w:t xml:space="preserve"> Uluslararası Sözleşme</w:t>
      </w:r>
      <w:r w:rsidR="00FF48EF">
        <w:rPr>
          <w:rFonts w:ascii="Times New Roman" w:hAnsi="Times New Roman" w:cs="Times New Roman"/>
          <w:b/>
          <w:sz w:val="24"/>
          <w:szCs w:val="24"/>
        </w:rPr>
        <w:t xml:space="preserve"> </w:t>
      </w:r>
      <w:r w:rsidR="005C55B0">
        <w:rPr>
          <w:rFonts w:ascii="Times New Roman" w:hAnsi="Times New Roman" w:cs="Times New Roman"/>
          <w:b/>
          <w:sz w:val="24"/>
          <w:szCs w:val="24"/>
        </w:rPr>
        <w:t>(1966)</w:t>
      </w:r>
    </w:p>
    <w:p w14:paraId="7AE736E4" w14:textId="77777777" w:rsidR="005947DD" w:rsidRDefault="005947DD" w:rsidP="006C3FA8">
      <w:pPr>
        <w:pStyle w:val="AralkYok"/>
        <w:rPr>
          <w:rFonts w:ascii="Times New Roman" w:hAnsi="Times New Roman" w:cs="Times New Roman"/>
          <w:sz w:val="24"/>
          <w:szCs w:val="24"/>
        </w:rPr>
      </w:pPr>
    </w:p>
    <w:p w14:paraId="54DCEEDE" w14:textId="5F3AD95C" w:rsidR="006C3FA8" w:rsidRPr="006C3FA8" w:rsidRDefault="005947DD" w:rsidP="006C3FA8">
      <w:pPr>
        <w:pStyle w:val="AralkYok"/>
        <w:rPr>
          <w:rFonts w:ascii="Times New Roman" w:hAnsi="Times New Roman" w:cs="Times New Roman"/>
          <w:sz w:val="24"/>
          <w:szCs w:val="24"/>
        </w:rPr>
      </w:pPr>
      <w:r>
        <w:rPr>
          <w:rFonts w:ascii="Times New Roman" w:hAnsi="Times New Roman" w:cs="Times New Roman"/>
          <w:sz w:val="24"/>
          <w:szCs w:val="24"/>
        </w:rPr>
        <w:t xml:space="preserve">      </w:t>
      </w:r>
      <w:r w:rsidR="006C3FA8" w:rsidRPr="006C3FA8">
        <w:rPr>
          <w:rFonts w:ascii="Times New Roman" w:hAnsi="Times New Roman" w:cs="Times New Roman"/>
          <w:sz w:val="24"/>
          <w:szCs w:val="24"/>
        </w:rPr>
        <w:t>İhlal Edilen Maddeler:</w:t>
      </w:r>
    </w:p>
    <w:p w14:paraId="3AC4A353" w14:textId="6F3AB98A" w:rsidR="006C3FA8" w:rsidRPr="006C3FA8" w:rsidRDefault="006C3FA8" w:rsidP="00692F91">
      <w:pPr>
        <w:pStyle w:val="AralkYok"/>
        <w:numPr>
          <w:ilvl w:val="0"/>
          <w:numId w:val="8"/>
        </w:numPr>
        <w:rPr>
          <w:rFonts w:ascii="Times New Roman" w:hAnsi="Times New Roman" w:cs="Times New Roman"/>
          <w:sz w:val="24"/>
          <w:szCs w:val="24"/>
        </w:rPr>
      </w:pPr>
      <w:r w:rsidRPr="00EA05A9">
        <w:rPr>
          <w:rFonts w:ascii="Times New Roman" w:hAnsi="Times New Roman" w:cs="Times New Roman"/>
          <w:b/>
          <w:sz w:val="24"/>
          <w:szCs w:val="24"/>
        </w:rPr>
        <w:t>Madde 11:</w:t>
      </w:r>
      <w:r w:rsidRPr="006C3FA8">
        <w:rPr>
          <w:rFonts w:ascii="Times New Roman" w:hAnsi="Times New Roman" w:cs="Times New Roman"/>
          <w:sz w:val="24"/>
          <w:szCs w:val="24"/>
        </w:rPr>
        <w:t xml:space="preserve"> Yeterli yaşam standardı</w:t>
      </w:r>
      <w:r w:rsidR="00FF48EF">
        <w:rPr>
          <w:rFonts w:ascii="Times New Roman" w:hAnsi="Times New Roman" w:cs="Times New Roman"/>
          <w:sz w:val="24"/>
          <w:szCs w:val="24"/>
        </w:rPr>
        <w:t>, yeterli beslenme, giyim ve</w:t>
      </w:r>
      <w:r w:rsidRPr="006C3FA8">
        <w:rPr>
          <w:rFonts w:ascii="Times New Roman" w:hAnsi="Times New Roman" w:cs="Times New Roman"/>
          <w:sz w:val="24"/>
          <w:szCs w:val="24"/>
        </w:rPr>
        <w:t xml:space="preserve"> barınma hakkı.</w:t>
      </w:r>
    </w:p>
    <w:p w14:paraId="24BA777A" w14:textId="77777777" w:rsidR="006C3FA8" w:rsidRPr="006C3FA8" w:rsidRDefault="006C3FA8" w:rsidP="00692F91">
      <w:pPr>
        <w:pStyle w:val="AralkYok"/>
        <w:numPr>
          <w:ilvl w:val="0"/>
          <w:numId w:val="8"/>
        </w:numPr>
        <w:rPr>
          <w:rFonts w:ascii="Times New Roman" w:hAnsi="Times New Roman" w:cs="Times New Roman"/>
          <w:sz w:val="24"/>
          <w:szCs w:val="24"/>
        </w:rPr>
      </w:pPr>
      <w:r w:rsidRPr="00EA05A9">
        <w:rPr>
          <w:rFonts w:ascii="Times New Roman" w:hAnsi="Times New Roman" w:cs="Times New Roman"/>
          <w:b/>
          <w:sz w:val="24"/>
          <w:szCs w:val="24"/>
        </w:rPr>
        <w:t>Madde 15:</w:t>
      </w:r>
      <w:r w:rsidRPr="006C3FA8">
        <w:rPr>
          <w:rFonts w:ascii="Times New Roman" w:hAnsi="Times New Roman" w:cs="Times New Roman"/>
          <w:sz w:val="24"/>
          <w:szCs w:val="24"/>
        </w:rPr>
        <w:t xml:space="preserve"> Kültürel yaşama katılma hakkı.</w:t>
      </w:r>
    </w:p>
    <w:p w14:paraId="2086525F" w14:textId="77777777" w:rsidR="006C3FA8" w:rsidRPr="006C3FA8" w:rsidRDefault="006C3FA8" w:rsidP="006C3FA8">
      <w:pPr>
        <w:pStyle w:val="AralkYok"/>
        <w:rPr>
          <w:rFonts w:ascii="Times New Roman" w:hAnsi="Times New Roman" w:cs="Times New Roman"/>
          <w:sz w:val="24"/>
          <w:szCs w:val="24"/>
        </w:rPr>
      </w:pPr>
    </w:p>
    <w:p w14:paraId="0AC92131" w14:textId="77777777" w:rsidR="005947DD" w:rsidRDefault="005947DD" w:rsidP="006C3FA8">
      <w:pPr>
        <w:pStyle w:val="AralkYok"/>
        <w:rPr>
          <w:rFonts w:ascii="Times New Roman" w:hAnsi="Times New Roman" w:cs="Times New Roman"/>
          <w:b/>
          <w:sz w:val="24"/>
          <w:szCs w:val="24"/>
        </w:rPr>
      </w:pPr>
    </w:p>
    <w:p w14:paraId="5C12D230" w14:textId="6FB195B5" w:rsidR="006C3FA8" w:rsidRPr="00692F91" w:rsidRDefault="00C66949" w:rsidP="006C3FA8">
      <w:pPr>
        <w:pStyle w:val="AralkYok"/>
        <w:rPr>
          <w:rFonts w:ascii="Times New Roman" w:hAnsi="Times New Roman" w:cs="Times New Roman"/>
          <w:b/>
          <w:sz w:val="24"/>
          <w:szCs w:val="24"/>
        </w:rPr>
      </w:pPr>
      <w:r>
        <w:rPr>
          <w:rFonts w:ascii="Times New Roman" w:hAnsi="Times New Roman" w:cs="Times New Roman"/>
          <w:b/>
          <w:sz w:val="24"/>
          <w:szCs w:val="24"/>
        </w:rPr>
        <w:t>H</w:t>
      </w:r>
      <w:r w:rsidR="006C3FA8" w:rsidRPr="00692F91">
        <w:rPr>
          <w:rFonts w:ascii="Times New Roman" w:hAnsi="Times New Roman" w:cs="Times New Roman"/>
          <w:b/>
          <w:sz w:val="24"/>
          <w:szCs w:val="24"/>
        </w:rPr>
        <w:t xml:space="preserve">) </w:t>
      </w:r>
      <w:r w:rsidR="00577A95">
        <w:rPr>
          <w:rFonts w:ascii="Times New Roman" w:hAnsi="Times New Roman" w:cs="Times New Roman"/>
          <w:b/>
          <w:sz w:val="24"/>
          <w:szCs w:val="24"/>
        </w:rPr>
        <w:t xml:space="preserve"> </w:t>
      </w:r>
      <w:r w:rsidR="006C3FA8" w:rsidRPr="00692F91">
        <w:rPr>
          <w:rFonts w:ascii="Times New Roman" w:hAnsi="Times New Roman" w:cs="Times New Roman"/>
          <w:b/>
          <w:sz w:val="24"/>
          <w:szCs w:val="24"/>
        </w:rPr>
        <w:t xml:space="preserve">BM Genel Kurulu 3236 (XXIX) </w:t>
      </w:r>
      <w:r w:rsidR="00304D76">
        <w:rPr>
          <w:rFonts w:ascii="Times New Roman" w:hAnsi="Times New Roman" w:cs="Times New Roman"/>
          <w:b/>
          <w:sz w:val="24"/>
          <w:szCs w:val="24"/>
        </w:rPr>
        <w:t xml:space="preserve">Sayılı </w:t>
      </w:r>
      <w:r w:rsidR="006C3FA8" w:rsidRPr="00692F91">
        <w:rPr>
          <w:rFonts w:ascii="Times New Roman" w:hAnsi="Times New Roman" w:cs="Times New Roman"/>
          <w:b/>
          <w:sz w:val="24"/>
          <w:szCs w:val="24"/>
        </w:rPr>
        <w:t xml:space="preserve">Kararı </w:t>
      </w:r>
      <w:r w:rsidR="00304D76">
        <w:rPr>
          <w:rFonts w:ascii="Times New Roman" w:hAnsi="Times New Roman" w:cs="Times New Roman"/>
          <w:b/>
          <w:sz w:val="24"/>
          <w:szCs w:val="24"/>
        </w:rPr>
        <w:t>(</w:t>
      </w:r>
      <w:r w:rsidR="00304D76" w:rsidRPr="00692F91">
        <w:rPr>
          <w:rFonts w:ascii="Times New Roman" w:hAnsi="Times New Roman" w:cs="Times New Roman"/>
          <w:b/>
          <w:sz w:val="24"/>
          <w:szCs w:val="24"/>
        </w:rPr>
        <w:t>1974</w:t>
      </w:r>
      <w:r w:rsidR="00304D76">
        <w:rPr>
          <w:rFonts w:ascii="Times New Roman" w:hAnsi="Times New Roman" w:cs="Times New Roman"/>
          <w:b/>
          <w:sz w:val="24"/>
          <w:szCs w:val="24"/>
        </w:rPr>
        <w:t>)</w:t>
      </w:r>
    </w:p>
    <w:p w14:paraId="1C5AF2FF" w14:textId="77777777" w:rsidR="00816638" w:rsidRDefault="00816638" w:rsidP="006C3FA8">
      <w:pPr>
        <w:pStyle w:val="AralkYok"/>
        <w:rPr>
          <w:rFonts w:ascii="Times New Roman" w:hAnsi="Times New Roman" w:cs="Times New Roman"/>
          <w:sz w:val="24"/>
          <w:szCs w:val="24"/>
        </w:rPr>
      </w:pPr>
    </w:p>
    <w:p w14:paraId="4B72F834" w14:textId="15D8DB7C" w:rsidR="006C3FA8" w:rsidRPr="006C3FA8" w:rsidRDefault="005947DD" w:rsidP="006C3FA8">
      <w:pPr>
        <w:pStyle w:val="AralkYok"/>
        <w:rPr>
          <w:rFonts w:ascii="Times New Roman" w:hAnsi="Times New Roman" w:cs="Times New Roman"/>
          <w:sz w:val="24"/>
          <w:szCs w:val="24"/>
        </w:rPr>
      </w:pPr>
      <w:r>
        <w:rPr>
          <w:rFonts w:ascii="Times New Roman" w:hAnsi="Times New Roman" w:cs="Times New Roman"/>
          <w:sz w:val="24"/>
          <w:szCs w:val="24"/>
        </w:rPr>
        <w:t xml:space="preserve">      </w:t>
      </w:r>
      <w:r w:rsidR="00304D76">
        <w:rPr>
          <w:rFonts w:ascii="Times New Roman" w:hAnsi="Times New Roman" w:cs="Times New Roman"/>
          <w:sz w:val="24"/>
          <w:szCs w:val="24"/>
        </w:rPr>
        <w:t xml:space="preserve">Filistin Halkına </w:t>
      </w:r>
      <w:r w:rsidR="006C3FA8" w:rsidRPr="006C3FA8">
        <w:rPr>
          <w:rFonts w:ascii="Times New Roman" w:hAnsi="Times New Roman" w:cs="Times New Roman"/>
          <w:sz w:val="24"/>
          <w:szCs w:val="24"/>
        </w:rPr>
        <w:t>Tanıdığı Haklar:</w:t>
      </w:r>
    </w:p>
    <w:p w14:paraId="14A8B70A" w14:textId="77777777" w:rsidR="006C3FA8" w:rsidRPr="006C3FA8" w:rsidRDefault="006C3FA8" w:rsidP="00692F91">
      <w:pPr>
        <w:pStyle w:val="AralkYok"/>
        <w:numPr>
          <w:ilvl w:val="0"/>
          <w:numId w:val="9"/>
        </w:numPr>
        <w:rPr>
          <w:rFonts w:ascii="Times New Roman" w:hAnsi="Times New Roman" w:cs="Times New Roman"/>
          <w:sz w:val="24"/>
          <w:szCs w:val="24"/>
        </w:rPr>
      </w:pPr>
      <w:r w:rsidRPr="006C3FA8">
        <w:rPr>
          <w:rFonts w:ascii="Times New Roman" w:hAnsi="Times New Roman" w:cs="Times New Roman"/>
          <w:sz w:val="24"/>
          <w:szCs w:val="24"/>
        </w:rPr>
        <w:lastRenderedPageBreak/>
        <w:t>Kendi kaderini tayin hakkı,</w:t>
      </w:r>
    </w:p>
    <w:p w14:paraId="2782AD70" w14:textId="77777777" w:rsidR="006C3FA8" w:rsidRPr="006C3FA8" w:rsidRDefault="006C3FA8" w:rsidP="00692F91">
      <w:pPr>
        <w:pStyle w:val="AralkYok"/>
        <w:numPr>
          <w:ilvl w:val="0"/>
          <w:numId w:val="9"/>
        </w:numPr>
        <w:rPr>
          <w:rFonts w:ascii="Times New Roman" w:hAnsi="Times New Roman" w:cs="Times New Roman"/>
          <w:sz w:val="24"/>
          <w:szCs w:val="24"/>
        </w:rPr>
      </w:pPr>
      <w:r w:rsidRPr="006C3FA8">
        <w:rPr>
          <w:rFonts w:ascii="Times New Roman" w:hAnsi="Times New Roman" w:cs="Times New Roman"/>
          <w:sz w:val="24"/>
          <w:szCs w:val="24"/>
        </w:rPr>
        <w:t>Bağımsızlık ve egemenlik hakkı,</w:t>
      </w:r>
    </w:p>
    <w:p w14:paraId="5B445B02" w14:textId="77777777" w:rsidR="006C3FA8" w:rsidRDefault="006C3FA8" w:rsidP="00692F91">
      <w:pPr>
        <w:pStyle w:val="AralkYok"/>
        <w:numPr>
          <w:ilvl w:val="0"/>
          <w:numId w:val="9"/>
        </w:numPr>
        <w:rPr>
          <w:rFonts w:ascii="Times New Roman" w:hAnsi="Times New Roman" w:cs="Times New Roman"/>
          <w:sz w:val="24"/>
          <w:szCs w:val="24"/>
        </w:rPr>
      </w:pPr>
      <w:r w:rsidRPr="006C3FA8">
        <w:rPr>
          <w:rFonts w:ascii="Times New Roman" w:hAnsi="Times New Roman" w:cs="Times New Roman"/>
          <w:sz w:val="24"/>
          <w:szCs w:val="24"/>
        </w:rPr>
        <w:t>Evlerine ve mülklerine dönme hakkı.</w:t>
      </w:r>
    </w:p>
    <w:p w14:paraId="686433D7" w14:textId="77777777" w:rsidR="00577A95" w:rsidRDefault="00577A95" w:rsidP="00577A95">
      <w:pPr>
        <w:pStyle w:val="AralkYok"/>
        <w:ind w:left="720"/>
        <w:rPr>
          <w:rFonts w:ascii="Times New Roman" w:hAnsi="Times New Roman" w:cs="Times New Roman"/>
          <w:sz w:val="24"/>
          <w:szCs w:val="24"/>
        </w:rPr>
      </w:pPr>
    </w:p>
    <w:p w14:paraId="420E9396" w14:textId="06622809" w:rsidR="00304D76" w:rsidRDefault="00C66949" w:rsidP="006C3FA8">
      <w:pPr>
        <w:pStyle w:val="AralkYok"/>
        <w:rPr>
          <w:rFonts w:ascii="Times New Roman" w:hAnsi="Times New Roman" w:cs="Times New Roman"/>
          <w:b/>
          <w:sz w:val="24"/>
          <w:szCs w:val="24"/>
        </w:rPr>
      </w:pPr>
      <w:r>
        <w:rPr>
          <w:rFonts w:ascii="Times New Roman" w:hAnsi="Times New Roman" w:cs="Times New Roman"/>
          <w:b/>
          <w:sz w:val="24"/>
          <w:szCs w:val="24"/>
        </w:rPr>
        <w:t>I</w:t>
      </w:r>
      <w:r w:rsidR="006C3FA8" w:rsidRPr="00692F91">
        <w:rPr>
          <w:rFonts w:ascii="Times New Roman" w:hAnsi="Times New Roman" w:cs="Times New Roman"/>
          <w:b/>
          <w:sz w:val="24"/>
          <w:szCs w:val="24"/>
        </w:rPr>
        <w:t xml:space="preserve">) BM </w:t>
      </w:r>
      <w:r w:rsidR="00304D76" w:rsidRPr="00692F91">
        <w:rPr>
          <w:rFonts w:ascii="Times New Roman" w:hAnsi="Times New Roman" w:cs="Times New Roman"/>
          <w:b/>
          <w:sz w:val="24"/>
          <w:szCs w:val="24"/>
        </w:rPr>
        <w:t xml:space="preserve">Genel Kurulu </w:t>
      </w:r>
      <w:r w:rsidR="006C3FA8" w:rsidRPr="00692F91">
        <w:rPr>
          <w:rFonts w:ascii="Times New Roman" w:hAnsi="Times New Roman" w:cs="Times New Roman"/>
          <w:b/>
          <w:sz w:val="24"/>
          <w:szCs w:val="24"/>
        </w:rPr>
        <w:t>194 (III) Sayılı Karar</w:t>
      </w:r>
      <w:r w:rsidR="00304D76">
        <w:rPr>
          <w:rFonts w:ascii="Times New Roman" w:hAnsi="Times New Roman" w:cs="Times New Roman"/>
          <w:b/>
          <w:sz w:val="24"/>
          <w:szCs w:val="24"/>
        </w:rPr>
        <w:t>ı</w:t>
      </w:r>
      <w:r w:rsidR="006C3FA8" w:rsidRPr="00692F91">
        <w:rPr>
          <w:rFonts w:ascii="Times New Roman" w:hAnsi="Times New Roman" w:cs="Times New Roman"/>
          <w:b/>
          <w:sz w:val="24"/>
          <w:szCs w:val="24"/>
        </w:rPr>
        <w:t xml:space="preserve"> (1948)</w:t>
      </w:r>
    </w:p>
    <w:p w14:paraId="2BEA253D" w14:textId="77777777" w:rsidR="006C3FA8" w:rsidRPr="006C3FA8" w:rsidRDefault="006C3FA8" w:rsidP="006C3FA8">
      <w:pPr>
        <w:pStyle w:val="AralkYok"/>
        <w:rPr>
          <w:rFonts w:ascii="Times New Roman" w:hAnsi="Times New Roman" w:cs="Times New Roman"/>
          <w:sz w:val="24"/>
          <w:szCs w:val="24"/>
        </w:rPr>
      </w:pPr>
    </w:p>
    <w:p w14:paraId="50A35AC5" w14:textId="092323E3" w:rsidR="006C3FA8" w:rsidRPr="00EA05A9" w:rsidRDefault="005947DD" w:rsidP="006C3FA8">
      <w:pPr>
        <w:pStyle w:val="AralkYok"/>
        <w:rPr>
          <w:rFonts w:ascii="Times New Roman" w:hAnsi="Times New Roman" w:cs="Times New Roman"/>
          <w:b/>
          <w:sz w:val="24"/>
          <w:szCs w:val="24"/>
        </w:rPr>
      </w:pPr>
      <w:r>
        <w:rPr>
          <w:rFonts w:ascii="Times New Roman" w:hAnsi="Times New Roman" w:cs="Times New Roman"/>
          <w:b/>
          <w:sz w:val="24"/>
          <w:szCs w:val="24"/>
        </w:rPr>
        <w:t xml:space="preserve">      </w:t>
      </w:r>
      <w:r w:rsidR="006C3FA8" w:rsidRPr="00EA05A9">
        <w:rPr>
          <w:rFonts w:ascii="Times New Roman" w:hAnsi="Times New Roman" w:cs="Times New Roman"/>
          <w:b/>
          <w:sz w:val="24"/>
          <w:szCs w:val="24"/>
        </w:rPr>
        <w:t>Madde 11:</w:t>
      </w:r>
    </w:p>
    <w:p w14:paraId="25DE0797" w14:textId="77777777" w:rsidR="006C3FA8" w:rsidRDefault="006C3FA8" w:rsidP="00692F91">
      <w:pPr>
        <w:pStyle w:val="AralkYok"/>
        <w:numPr>
          <w:ilvl w:val="0"/>
          <w:numId w:val="10"/>
        </w:numPr>
        <w:rPr>
          <w:rFonts w:ascii="Times New Roman" w:hAnsi="Times New Roman" w:cs="Times New Roman"/>
          <w:sz w:val="24"/>
          <w:szCs w:val="24"/>
        </w:rPr>
      </w:pPr>
      <w:bookmarkStart w:id="1" w:name="_Hlk212075631"/>
      <w:r w:rsidRPr="006C3FA8">
        <w:rPr>
          <w:rFonts w:ascii="Times New Roman" w:hAnsi="Times New Roman" w:cs="Times New Roman"/>
          <w:sz w:val="24"/>
          <w:szCs w:val="24"/>
        </w:rPr>
        <w:t>Filistinli mültecilerin evlerine dönme ve tazminat alma hakkını garanti eder.</w:t>
      </w:r>
    </w:p>
    <w:bookmarkEnd w:id="1"/>
    <w:p w14:paraId="51D60565" w14:textId="77777777" w:rsidR="00577A95" w:rsidRPr="006C3FA8" w:rsidRDefault="00577A95" w:rsidP="00577A95">
      <w:pPr>
        <w:pStyle w:val="AralkYok"/>
        <w:ind w:left="720"/>
        <w:rPr>
          <w:rFonts w:ascii="Times New Roman" w:hAnsi="Times New Roman" w:cs="Times New Roman"/>
          <w:sz w:val="24"/>
          <w:szCs w:val="24"/>
        </w:rPr>
      </w:pPr>
    </w:p>
    <w:p w14:paraId="1A99CFDB" w14:textId="5920A3FD" w:rsidR="00577A95" w:rsidRDefault="00C66949" w:rsidP="00577A95">
      <w:pPr>
        <w:pStyle w:val="AralkYok"/>
        <w:jc w:val="both"/>
        <w:rPr>
          <w:rFonts w:ascii="Times New Roman" w:hAnsi="Times New Roman" w:cs="Times New Roman"/>
          <w:b/>
          <w:sz w:val="24"/>
          <w:szCs w:val="24"/>
        </w:rPr>
      </w:pPr>
      <w:r>
        <w:rPr>
          <w:rFonts w:ascii="Times New Roman" w:hAnsi="Times New Roman" w:cs="Times New Roman"/>
          <w:b/>
          <w:sz w:val="24"/>
          <w:szCs w:val="24"/>
        </w:rPr>
        <w:t>İ</w:t>
      </w:r>
      <w:r w:rsidR="00577A95" w:rsidRPr="00577A95">
        <w:rPr>
          <w:rFonts w:ascii="Times New Roman" w:hAnsi="Times New Roman" w:cs="Times New Roman"/>
          <w:b/>
          <w:sz w:val="24"/>
          <w:szCs w:val="24"/>
        </w:rPr>
        <w:t>)</w:t>
      </w:r>
      <w:r w:rsidR="00577A95">
        <w:rPr>
          <w:rFonts w:ascii="Times New Roman" w:hAnsi="Times New Roman" w:cs="Times New Roman"/>
          <w:b/>
          <w:sz w:val="24"/>
          <w:szCs w:val="24"/>
        </w:rPr>
        <w:t xml:space="preserve"> </w:t>
      </w:r>
      <w:r w:rsidR="00577A95" w:rsidRPr="00577A95">
        <w:rPr>
          <w:rFonts w:ascii="Times New Roman" w:hAnsi="Times New Roman" w:cs="Times New Roman"/>
          <w:b/>
          <w:sz w:val="24"/>
          <w:szCs w:val="24"/>
        </w:rPr>
        <w:t xml:space="preserve">BM Güvenlik Konseyi 237 </w:t>
      </w:r>
      <w:r w:rsidR="009479CA">
        <w:rPr>
          <w:rFonts w:ascii="Times New Roman" w:hAnsi="Times New Roman" w:cs="Times New Roman"/>
          <w:b/>
          <w:sz w:val="24"/>
          <w:szCs w:val="24"/>
        </w:rPr>
        <w:t>S</w:t>
      </w:r>
      <w:r w:rsidR="00577A95" w:rsidRPr="00577A95">
        <w:rPr>
          <w:rFonts w:ascii="Times New Roman" w:hAnsi="Times New Roman" w:cs="Times New Roman"/>
          <w:b/>
          <w:sz w:val="24"/>
          <w:szCs w:val="24"/>
        </w:rPr>
        <w:t xml:space="preserve">ayılı </w:t>
      </w:r>
      <w:r w:rsidR="009479CA">
        <w:rPr>
          <w:rFonts w:ascii="Times New Roman" w:hAnsi="Times New Roman" w:cs="Times New Roman"/>
          <w:b/>
          <w:sz w:val="24"/>
          <w:szCs w:val="24"/>
        </w:rPr>
        <w:t>K</w:t>
      </w:r>
      <w:r w:rsidR="00577A95" w:rsidRPr="00577A95">
        <w:rPr>
          <w:rFonts w:ascii="Times New Roman" w:hAnsi="Times New Roman" w:cs="Times New Roman"/>
          <w:b/>
          <w:sz w:val="24"/>
          <w:szCs w:val="24"/>
        </w:rPr>
        <w:t>ararı</w:t>
      </w:r>
      <w:r w:rsidR="009479CA">
        <w:rPr>
          <w:rFonts w:ascii="Times New Roman" w:hAnsi="Times New Roman" w:cs="Times New Roman"/>
          <w:b/>
          <w:sz w:val="24"/>
          <w:szCs w:val="24"/>
        </w:rPr>
        <w:t xml:space="preserve"> (1967)</w:t>
      </w:r>
    </w:p>
    <w:p w14:paraId="19C7C812" w14:textId="77777777" w:rsidR="00577A95" w:rsidRDefault="00577A95" w:rsidP="00577A95">
      <w:pPr>
        <w:pStyle w:val="AralkYok"/>
        <w:jc w:val="both"/>
        <w:rPr>
          <w:rFonts w:ascii="Times New Roman" w:hAnsi="Times New Roman" w:cs="Times New Roman"/>
          <w:b/>
          <w:sz w:val="24"/>
          <w:szCs w:val="24"/>
        </w:rPr>
      </w:pPr>
    </w:p>
    <w:p w14:paraId="16249328" w14:textId="4D9AE882" w:rsidR="00D20717" w:rsidRPr="00D20717" w:rsidRDefault="00D20717" w:rsidP="00D20717">
      <w:pPr>
        <w:pStyle w:val="AralkYok"/>
        <w:numPr>
          <w:ilvl w:val="0"/>
          <w:numId w:val="10"/>
        </w:numPr>
        <w:jc w:val="both"/>
        <w:rPr>
          <w:rFonts w:ascii="Times New Roman" w:hAnsi="Times New Roman" w:cs="Times New Roman"/>
          <w:b/>
          <w:sz w:val="24"/>
          <w:szCs w:val="24"/>
        </w:rPr>
      </w:pPr>
      <w:r w:rsidRPr="00D20717">
        <w:rPr>
          <w:rFonts w:ascii="Times New Roman" w:hAnsi="Times New Roman" w:cs="Times New Roman"/>
          <w:sz w:val="24"/>
          <w:szCs w:val="24"/>
        </w:rPr>
        <w:t>İşgal edilen topraklarda halka insani muamele yapılması ve yurtlarına dönmek isteyenlere izin verilmesi</w:t>
      </w:r>
      <w:r>
        <w:rPr>
          <w:rFonts w:ascii="Times New Roman" w:hAnsi="Times New Roman" w:cs="Times New Roman"/>
          <w:b/>
          <w:sz w:val="24"/>
          <w:szCs w:val="24"/>
        </w:rPr>
        <w:t xml:space="preserve"> </w:t>
      </w:r>
      <w:r w:rsidRPr="00D20717">
        <w:rPr>
          <w:rFonts w:ascii="Times New Roman" w:hAnsi="Times New Roman" w:cs="Times New Roman"/>
          <w:bCs/>
          <w:sz w:val="24"/>
          <w:szCs w:val="24"/>
        </w:rPr>
        <w:t>kararı.</w:t>
      </w:r>
    </w:p>
    <w:p w14:paraId="3116358B" w14:textId="77777777" w:rsidR="006C3FA8" w:rsidRPr="006C3FA8" w:rsidRDefault="006C3FA8" w:rsidP="006C3FA8">
      <w:pPr>
        <w:pStyle w:val="AralkYok"/>
        <w:rPr>
          <w:rFonts w:ascii="Times New Roman" w:hAnsi="Times New Roman" w:cs="Times New Roman"/>
          <w:sz w:val="24"/>
          <w:szCs w:val="24"/>
        </w:rPr>
      </w:pPr>
    </w:p>
    <w:p w14:paraId="3C10E72B" w14:textId="19349835" w:rsidR="006C3FA8" w:rsidRPr="00692F91" w:rsidRDefault="00C66949" w:rsidP="006C3FA8">
      <w:pPr>
        <w:pStyle w:val="AralkYok"/>
        <w:rPr>
          <w:rFonts w:ascii="Times New Roman" w:hAnsi="Times New Roman" w:cs="Times New Roman"/>
          <w:b/>
          <w:sz w:val="24"/>
          <w:szCs w:val="24"/>
        </w:rPr>
      </w:pPr>
      <w:r>
        <w:rPr>
          <w:rFonts w:ascii="Times New Roman" w:hAnsi="Times New Roman" w:cs="Times New Roman"/>
          <w:b/>
          <w:sz w:val="24"/>
          <w:szCs w:val="24"/>
        </w:rPr>
        <w:t>J</w:t>
      </w:r>
      <w:r w:rsidR="006C3FA8" w:rsidRPr="00692F91">
        <w:rPr>
          <w:rFonts w:ascii="Times New Roman" w:hAnsi="Times New Roman" w:cs="Times New Roman"/>
          <w:b/>
          <w:sz w:val="24"/>
          <w:szCs w:val="24"/>
        </w:rPr>
        <w:t xml:space="preserve">) Roma Statüsü </w:t>
      </w:r>
      <w:r w:rsidR="00A16B78">
        <w:rPr>
          <w:rFonts w:ascii="Times New Roman" w:hAnsi="Times New Roman" w:cs="Times New Roman"/>
          <w:b/>
          <w:sz w:val="24"/>
          <w:szCs w:val="24"/>
        </w:rPr>
        <w:t>(</w:t>
      </w:r>
      <w:r w:rsidR="006C3FA8" w:rsidRPr="00692F91">
        <w:rPr>
          <w:rFonts w:ascii="Times New Roman" w:hAnsi="Times New Roman" w:cs="Times New Roman"/>
          <w:b/>
          <w:sz w:val="24"/>
          <w:szCs w:val="24"/>
        </w:rPr>
        <w:t>1998)</w:t>
      </w:r>
    </w:p>
    <w:p w14:paraId="305C9E5B" w14:textId="77777777" w:rsidR="005947DD" w:rsidRDefault="00816638" w:rsidP="006C3FA8">
      <w:pPr>
        <w:pStyle w:val="AralkYok"/>
        <w:rPr>
          <w:rFonts w:ascii="Times New Roman" w:hAnsi="Times New Roman" w:cs="Times New Roman"/>
          <w:sz w:val="24"/>
          <w:szCs w:val="24"/>
        </w:rPr>
      </w:pPr>
      <w:r>
        <w:rPr>
          <w:rFonts w:ascii="Times New Roman" w:hAnsi="Times New Roman" w:cs="Times New Roman"/>
          <w:sz w:val="24"/>
          <w:szCs w:val="24"/>
        </w:rPr>
        <w:t xml:space="preserve">  </w:t>
      </w:r>
      <w:r w:rsidR="005947DD">
        <w:rPr>
          <w:rFonts w:ascii="Times New Roman" w:hAnsi="Times New Roman" w:cs="Times New Roman"/>
          <w:sz w:val="24"/>
          <w:szCs w:val="24"/>
        </w:rPr>
        <w:t xml:space="preserve"> </w:t>
      </w:r>
    </w:p>
    <w:p w14:paraId="21E0F22E" w14:textId="4CDA6205" w:rsidR="006C3FA8" w:rsidRDefault="00816638" w:rsidP="006C3FA8">
      <w:pPr>
        <w:pStyle w:val="AralkYok"/>
        <w:rPr>
          <w:rFonts w:ascii="Times New Roman" w:hAnsi="Times New Roman" w:cs="Times New Roman"/>
          <w:sz w:val="24"/>
          <w:szCs w:val="24"/>
        </w:rPr>
      </w:pPr>
      <w:r>
        <w:rPr>
          <w:rFonts w:ascii="Times New Roman" w:hAnsi="Times New Roman" w:cs="Times New Roman"/>
          <w:sz w:val="24"/>
          <w:szCs w:val="24"/>
        </w:rPr>
        <w:t xml:space="preserve">  </w:t>
      </w:r>
      <w:r w:rsidR="005947DD">
        <w:rPr>
          <w:rFonts w:ascii="Times New Roman" w:hAnsi="Times New Roman" w:cs="Times New Roman"/>
          <w:sz w:val="24"/>
          <w:szCs w:val="24"/>
        </w:rPr>
        <w:t xml:space="preserve">          </w:t>
      </w:r>
      <w:r w:rsidR="006C3FA8" w:rsidRPr="006C3FA8">
        <w:rPr>
          <w:rFonts w:ascii="Times New Roman" w:hAnsi="Times New Roman" w:cs="Times New Roman"/>
          <w:sz w:val="24"/>
          <w:szCs w:val="24"/>
        </w:rPr>
        <w:t>İhlal Edilen Maddeler:</w:t>
      </w:r>
    </w:p>
    <w:p w14:paraId="4DB79AB0" w14:textId="026B8E0D" w:rsidR="00AF71A6" w:rsidRDefault="006C3FA8" w:rsidP="00EA05A9">
      <w:pPr>
        <w:pStyle w:val="AralkYok"/>
        <w:numPr>
          <w:ilvl w:val="0"/>
          <w:numId w:val="2"/>
        </w:numPr>
        <w:jc w:val="both"/>
        <w:rPr>
          <w:rFonts w:ascii="Times New Roman" w:hAnsi="Times New Roman" w:cs="Times New Roman"/>
          <w:sz w:val="24"/>
          <w:szCs w:val="24"/>
        </w:rPr>
      </w:pPr>
      <w:r w:rsidRPr="00EA05A9">
        <w:rPr>
          <w:rFonts w:ascii="Times New Roman" w:hAnsi="Times New Roman" w:cs="Times New Roman"/>
          <w:b/>
          <w:sz w:val="24"/>
          <w:szCs w:val="24"/>
        </w:rPr>
        <w:t xml:space="preserve">Madde 6(1) </w:t>
      </w:r>
      <w:r w:rsidR="00AF71A6" w:rsidRPr="00EA05A9">
        <w:rPr>
          <w:rFonts w:ascii="Times New Roman" w:hAnsi="Times New Roman" w:cs="Times New Roman"/>
          <w:b/>
          <w:sz w:val="24"/>
          <w:szCs w:val="24"/>
        </w:rPr>
        <w:t>(a</w:t>
      </w:r>
      <w:r w:rsidR="00103B10" w:rsidRPr="00EA05A9">
        <w:rPr>
          <w:rFonts w:ascii="Times New Roman" w:hAnsi="Times New Roman" w:cs="Times New Roman"/>
          <w:b/>
          <w:sz w:val="24"/>
          <w:szCs w:val="24"/>
        </w:rPr>
        <w:t>):</w:t>
      </w:r>
      <w:r w:rsidRPr="00AF71A6">
        <w:rPr>
          <w:rFonts w:ascii="Times New Roman" w:hAnsi="Times New Roman" w:cs="Times New Roman"/>
          <w:sz w:val="24"/>
          <w:szCs w:val="24"/>
        </w:rPr>
        <w:t xml:space="preserve"> </w:t>
      </w:r>
      <w:r w:rsidR="00103B10" w:rsidRPr="00AF71A6">
        <w:rPr>
          <w:rFonts w:ascii="Times New Roman" w:hAnsi="Times New Roman" w:cs="Times New Roman"/>
          <w:sz w:val="24"/>
          <w:szCs w:val="24"/>
        </w:rPr>
        <w:t>“Filistinlilerin</w:t>
      </w:r>
      <w:r w:rsidRPr="00AF71A6">
        <w:rPr>
          <w:rFonts w:ascii="Times New Roman" w:hAnsi="Times New Roman" w:cs="Times New Roman"/>
          <w:sz w:val="24"/>
          <w:szCs w:val="24"/>
        </w:rPr>
        <w:t xml:space="preserve"> dini ve etnik k</w:t>
      </w:r>
      <w:r w:rsidR="00AF71A6">
        <w:rPr>
          <w:rFonts w:ascii="Times New Roman" w:hAnsi="Times New Roman" w:cs="Times New Roman"/>
          <w:sz w:val="24"/>
          <w:szCs w:val="24"/>
        </w:rPr>
        <w:t xml:space="preserve">ökenleri nedeniyle öldürülmesi” </w:t>
      </w:r>
      <w:r w:rsidR="003A36A2" w:rsidRPr="00AF71A6">
        <w:rPr>
          <w:rFonts w:ascii="Times New Roman" w:hAnsi="Times New Roman" w:cs="Times New Roman"/>
          <w:sz w:val="24"/>
          <w:szCs w:val="24"/>
        </w:rPr>
        <w:t>soykırım suçu</w:t>
      </w:r>
      <w:r w:rsidR="003A36A2">
        <w:rPr>
          <w:rFonts w:ascii="Times New Roman" w:hAnsi="Times New Roman" w:cs="Times New Roman"/>
          <w:sz w:val="24"/>
          <w:szCs w:val="24"/>
        </w:rPr>
        <w:t>dur</w:t>
      </w:r>
      <w:r w:rsidR="00AF71A6">
        <w:rPr>
          <w:rFonts w:ascii="Times New Roman" w:hAnsi="Times New Roman" w:cs="Times New Roman"/>
          <w:sz w:val="24"/>
          <w:szCs w:val="24"/>
        </w:rPr>
        <w:t>.</w:t>
      </w:r>
    </w:p>
    <w:p w14:paraId="17B632D3" w14:textId="60776E2C" w:rsidR="00AF71A6" w:rsidRPr="00AF71A6" w:rsidRDefault="00AF71A6" w:rsidP="00EA05A9">
      <w:pPr>
        <w:pStyle w:val="AralkYok"/>
        <w:numPr>
          <w:ilvl w:val="0"/>
          <w:numId w:val="2"/>
        </w:numPr>
        <w:jc w:val="both"/>
        <w:rPr>
          <w:rFonts w:ascii="Times New Roman" w:hAnsi="Times New Roman" w:cs="Times New Roman"/>
          <w:sz w:val="24"/>
          <w:szCs w:val="24"/>
        </w:rPr>
      </w:pPr>
      <w:r w:rsidRPr="00EA05A9">
        <w:rPr>
          <w:rFonts w:ascii="Times New Roman" w:hAnsi="Times New Roman" w:cs="Times New Roman"/>
          <w:b/>
          <w:sz w:val="24"/>
          <w:szCs w:val="24"/>
        </w:rPr>
        <w:t>Madde 6(1) (b):</w:t>
      </w:r>
      <w:r w:rsidRPr="00AF71A6">
        <w:rPr>
          <w:rFonts w:ascii="Times New Roman" w:hAnsi="Times New Roman" w:cs="Times New Roman"/>
          <w:sz w:val="24"/>
          <w:szCs w:val="24"/>
        </w:rPr>
        <w:t xml:space="preserve"> </w:t>
      </w:r>
      <w:r w:rsidR="004776F1">
        <w:rPr>
          <w:rFonts w:ascii="Times New Roman" w:hAnsi="Times New Roman" w:cs="Times New Roman"/>
          <w:sz w:val="24"/>
          <w:szCs w:val="24"/>
        </w:rPr>
        <w:t>“</w:t>
      </w:r>
      <w:r w:rsidRPr="00AF71A6">
        <w:rPr>
          <w:rFonts w:ascii="Times New Roman" w:hAnsi="Times New Roman" w:cs="Times New Roman"/>
          <w:sz w:val="24"/>
          <w:szCs w:val="24"/>
        </w:rPr>
        <w:t>Filistinliler</w:t>
      </w:r>
      <w:r w:rsidR="00A16B78">
        <w:rPr>
          <w:rFonts w:ascii="Times New Roman" w:hAnsi="Times New Roman" w:cs="Times New Roman"/>
          <w:sz w:val="24"/>
          <w:szCs w:val="24"/>
        </w:rPr>
        <w:t>e</w:t>
      </w:r>
      <w:r w:rsidRPr="00AF71A6">
        <w:rPr>
          <w:rFonts w:ascii="Times New Roman" w:hAnsi="Times New Roman" w:cs="Times New Roman"/>
          <w:sz w:val="24"/>
          <w:szCs w:val="24"/>
        </w:rPr>
        <w:t xml:space="preserve"> ciddi surette bedensel veya zihinsel zarar verilmesi</w:t>
      </w:r>
      <w:r w:rsidR="004776F1">
        <w:rPr>
          <w:rFonts w:ascii="Times New Roman" w:hAnsi="Times New Roman" w:cs="Times New Roman"/>
          <w:sz w:val="24"/>
          <w:szCs w:val="24"/>
        </w:rPr>
        <w:t>”</w:t>
      </w:r>
      <w:r w:rsidRPr="00AF71A6">
        <w:rPr>
          <w:rFonts w:ascii="Times New Roman" w:hAnsi="Times New Roman" w:cs="Times New Roman"/>
          <w:sz w:val="24"/>
          <w:szCs w:val="24"/>
        </w:rPr>
        <w:t xml:space="preserve"> </w:t>
      </w:r>
      <w:r w:rsidR="003A36A2" w:rsidRPr="00AF71A6">
        <w:rPr>
          <w:rFonts w:ascii="Times New Roman" w:hAnsi="Times New Roman" w:cs="Times New Roman"/>
          <w:sz w:val="24"/>
          <w:szCs w:val="24"/>
        </w:rPr>
        <w:t>soykırım suçudur</w:t>
      </w:r>
      <w:r w:rsidRPr="00AF71A6">
        <w:rPr>
          <w:rFonts w:ascii="Times New Roman" w:hAnsi="Times New Roman" w:cs="Times New Roman"/>
          <w:sz w:val="24"/>
          <w:szCs w:val="24"/>
        </w:rPr>
        <w:t>.</w:t>
      </w:r>
    </w:p>
    <w:p w14:paraId="43C876CF" w14:textId="6DE7418D" w:rsidR="006C3FA8" w:rsidRDefault="00AF71A6" w:rsidP="00EA05A9">
      <w:pPr>
        <w:pStyle w:val="AralkYok"/>
        <w:numPr>
          <w:ilvl w:val="0"/>
          <w:numId w:val="2"/>
        </w:numPr>
        <w:jc w:val="both"/>
        <w:rPr>
          <w:rFonts w:ascii="Times New Roman" w:hAnsi="Times New Roman" w:cs="Times New Roman"/>
          <w:sz w:val="24"/>
          <w:szCs w:val="24"/>
        </w:rPr>
      </w:pPr>
      <w:r w:rsidRPr="00EA05A9">
        <w:rPr>
          <w:rFonts w:ascii="Times New Roman" w:hAnsi="Times New Roman" w:cs="Times New Roman"/>
          <w:b/>
          <w:sz w:val="24"/>
          <w:szCs w:val="24"/>
        </w:rPr>
        <w:t>Madde 6(1) (c):</w:t>
      </w:r>
      <w:r w:rsidRPr="00AF71A6">
        <w:rPr>
          <w:rFonts w:ascii="Times New Roman" w:hAnsi="Times New Roman" w:cs="Times New Roman"/>
          <w:sz w:val="24"/>
          <w:szCs w:val="24"/>
        </w:rPr>
        <w:t xml:space="preserve"> </w:t>
      </w:r>
      <w:r w:rsidR="004776F1">
        <w:rPr>
          <w:rFonts w:ascii="Times New Roman" w:hAnsi="Times New Roman" w:cs="Times New Roman"/>
          <w:sz w:val="24"/>
          <w:szCs w:val="24"/>
        </w:rPr>
        <w:t>“</w:t>
      </w:r>
      <w:r w:rsidRPr="00AF71A6">
        <w:rPr>
          <w:rFonts w:ascii="Times New Roman" w:hAnsi="Times New Roman" w:cs="Times New Roman"/>
          <w:sz w:val="24"/>
          <w:szCs w:val="24"/>
        </w:rPr>
        <w:t>Filistinlileri fiziksel</w:t>
      </w:r>
      <w:r w:rsidR="00A16B78">
        <w:rPr>
          <w:rFonts w:ascii="Times New Roman" w:hAnsi="Times New Roman" w:cs="Times New Roman"/>
          <w:sz w:val="24"/>
          <w:szCs w:val="24"/>
        </w:rPr>
        <w:t xml:space="preserve"> olarak kısmen ya da tamamen yok etmek kastıyla</w:t>
      </w:r>
      <w:r w:rsidRPr="00AF71A6">
        <w:rPr>
          <w:rFonts w:ascii="Times New Roman" w:hAnsi="Times New Roman" w:cs="Times New Roman"/>
          <w:sz w:val="24"/>
          <w:szCs w:val="24"/>
        </w:rPr>
        <w:t xml:space="preserve"> </w:t>
      </w:r>
      <w:r w:rsidR="00A16B78">
        <w:rPr>
          <w:rFonts w:ascii="Times New Roman" w:hAnsi="Times New Roman" w:cs="Times New Roman"/>
          <w:sz w:val="24"/>
          <w:szCs w:val="24"/>
        </w:rPr>
        <w:t>ağır</w:t>
      </w:r>
      <w:r w:rsidRPr="00AF71A6">
        <w:rPr>
          <w:rFonts w:ascii="Times New Roman" w:hAnsi="Times New Roman" w:cs="Times New Roman"/>
          <w:sz w:val="24"/>
          <w:szCs w:val="24"/>
        </w:rPr>
        <w:t xml:space="preserve"> yaşam şartların</w:t>
      </w:r>
      <w:r w:rsidR="00A16B78">
        <w:rPr>
          <w:rFonts w:ascii="Times New Roman" w:hAnsi="Times New Roman" w:cs="Times New Roman"/>
          <w:sz w:val="24"/>
          <w:szCs w:val="24"/>
        </w:rPr>
        <w:t>a maruz bırakmak</w:t>
      </w:r>
      <w:r w:rsidR="004776F1">
        <w:rPr>
          <w:rFonts w:ascii="Times New Roman" w:hAnsi="Times New Roman" w:cs="Times New Roman"/>
          <w:sz w:val="24"/>
          <w:szCs w:val="24"/>
        </w:rPr>
        <w:t>”</w:t>
      </w:r>
      <w:r w:rsidR="003A36A2">
        <w:rPr>
          <w:rFonts w:ascii="Times New Roman" w:hAnsi="Times New Roman" w:cs="Times New Roman"/>
          <w:sz w:val="24"/>
          <w:szCs w:val="24"/>
        </w:rPr>
        <w:t xml:space="preserve"> </w:t>
      </w:r>
      <w:r w:rsidR="003A36A2" w:rsidRPr="00AF71A6">
        <w:rPr>
          <w:rFonts w:ascii="Times New Roman" w:hAnsi="Times New Roman" w:cs="Times New Roman"/>
          <w:sz w:val="24"/>
          <w:szCs w:val="24"/>
        </w:rPr>
        <w:t>soykırım suçudur.</w:t>
      </w:r>
    </w:p>
    <w:p w14:paraId="7C82B8D7" w14:textId="272A41AE" w:rsidR="001B5311" w:rsidRPr="004776F1" w:rsidRDefault="001B5311" w:rsidP="00EA05A9">
      <w:pPr>
        <w:pStyle w:val="AralkYok"/>
        <w:numPr>
          <w:ilvl w:val="0"/>
          <w:numId w:val="2"/>
        </w:numPr>
        <w:jc w:val="both"/>
        <w:rPr>
          <w:rFonts w:ascii="Times New Roman" w:hAnsi="Times New Roman" w:cs="Times New Roman"/>
          <w:sz w:val="24"/>
          <w:szCs w:val="24"/>
        </w:rPr>
      </w:pPr>
      <w:r w:rsidRPr="00EA05A9">
        <w:rPr>
          <w:rFonts w:ascii="Times New Roman" w:hAnsi="Times New Roman" w:cs="Times New Roman"/>
          <w:b/>
          <w:sz w:val="24"/>
          <w:szCs w:val="24"/>
        </w:rPr>
        <w:t>Madde 7(1) (a):</w:t>
      </w:r>
      <w:r w:rsidRPr="001B5311">
        <w:t xml:space="preserve"> </w:t>
      </w:r>
      <w:r w:rsidR="00A16B78" w:rsidRPr="00A16B78">
        <w:rPr>
          <w:rFonts w:ascii="Times New Roman" w:hAnsi="Times New Roman" w:cs="Times New Roman"/>
          <w:sz w:val="24"/>
          <w:szCs w:val="24"/>
        </w:rPr>
        <w:t>Yaygın ve sistematik</w:t>
      </w:r>
      <w:r w:rsidR="00A16B78">
        <w:rPr>
          <w:rFonts w:ascii="Times New Roman" w:hAnsi="Times New Roman" w:cs="Times New Roman"/>
          <w:sz w:val="24"/>
          <w:szCs w:val="24"/>
        </w:rPr>
        <w:t xml:space="preserve"> </w:t>
      </w:r>
      <w:r w:rsidR="00A16B78" w:rsidRPr="00A16B78">
        <w:rPr>
          <w:rFonts w:ascii="Times New Roman" w:hAnsi="Times New Roman" w:cs="Times New Roman"/>
          <w:sz w:val="24"/>
          <w:szCs w:val="24"/>
        </w:rPr>
        <w:t>bir saldırının parçası olarak</w:t>
      </w:r>
      <w:r w:rsidR="00A16B78">
        <w:t xml:space="preserve"> </w:t>
      </w:r>
      <w:r w:rsidR="004776F1">
        <w:t>“</w:t>
      </w:r>
      <w:r w:rsidRPr="004776F1">
        <w:rPr>
          <w:rFonts w:ascii="Times New Roman" w:hAnsi="Times New Roman" w:cs="Times New Roman"/>
          <w:sz w:val="24"/>
          <w:szCs w:val="24"/>
        </w:rPr>
        <w:t>Öldürme</w:t>
      </w:r>
      <w:r w:rsidR="004776F1">
        <w:rPr>
          <w:rFonts w:ascii="Times New Roman" w:hAnsi="Times New Roman" w:cs="Times New Roman"/>
          <w:sz w:val="24"/>
          <w:szCs w:val="24"/>
        </w:rPr>
        <w:t xml:space="preserve">” </w:t>
      </w:r>
      <w:r w:rsidR="004776F1" w:rsidRPr="006C3FA8">
        <w:rPr>
          <w:rFonts w:ascii="Times New Roman" w:hAnsi="Times New Roman" w:cs="Times New Roman"/>
          <w:sz w:val="24"/>
          <w:szCs w:val="24"/>
        </w:rPr>
        <w:t>insanlığa karşı suçtur.</w:t>
      </w:r>
    </w:p>
    <w:p w14:paraId="3DFA018C" w14:textId="77777777" w:rsidR="001B5311" w:rsidRPr="004776F1" w:rsidRDefault="001B5311" w:rsidP="004776F1">
      <w:pPr>
        <w:pStyle w:val="AralkYok"/>
        <w:numPr>
          <w:ilvl w:val="0"/>
          <w:numId w:val="2"/>
        </w:numPr>
        <w:rPr>
          <w:rFonts w:ascii="Times New Roman" w:hAnsi="Times New Roman" w:cs="Times New Roman"/>
          <w:sz w:val="24"/>
          <w:szCs w:val="24"/>
        </w:rPr>
      </w:pPr>
      <w:r w:rsidRPr="00EA05A9">
        <w:rPr>
          <w:rFonts w:ascii="Times New Roman" w:hAnsi="Times New Roman" w:cs="Times New Roman"/>
          <w:b/>
          <w:sz w:val="24"/>
          <w:szCs w:val="24"/>
        </w:rPr>
        <w:t>Madde 7(1) (b):</w:t>
      </w:r>
      <w:r w:rsidR="0077786D" w:rsidRPr="004776F1">
        <w:rPr>
          <w:rFonts w:ascii="Times New Roman" w:hAnsi="Times New Roman" w:cs="Times New Roman"/>
          <w:sz w:val="24"/>
          <w:szCs w:val="24"/>
        </w:rPr>
        <w:t xml:space="preserve"> </w:t>
      </w:r>
      <w:r w:rsidR="004776F1">
        <w:rPr>
          <w:rFonts w:ascii="Times New Roman" w:hAnsi="Times New Roman" w:cs="Times New Roman"/>
          <w:sz w:val="24"/>
          <w:szCs w:val="24"/>
        </w:rPr>
        <w:t>“</w:t>
      </w:r>
      <w:r w:rsidR="0077786D" w:rsidRPr="004776F1">
        <w:rPr>
          <w:rFonts w:ascii="Times New Roman" w:hAnsi="Times New Roman" w:cs="Times New Roman"/>
          <w:sz w:val="24"/>
          <w:szCs w:val="24"/>
        </w:rPr>
        <w:t>Toplu yok etme</w:t>
      </w:r>
      <w:r w:rsidR="004776F1">
        <w:rPr>
          <w:rFonts w:ascii="Times New Roman" w:hAnsi="Times New Roman" w:cs="Times New Roman"/>
          <w:sz w:val="24"/>
          <w:szCs w:val="24"/>
        </w:rPr>
        <w:t>”</w:t>
      </w:r>
      <w:r w:rsidR="004776F1">
        <w:t xml:space="preserve"> </w:t>
      </w:r>
      <w:r w:rsidR="004776F1" w:rsidRPr="006C3FA8">
        <w:rPr>
          <w:rFonts w:ascii="Times New Roman" w:hAnsi="Times New Roman" w:cs="Times New Roman"/>
          <w:sz w:val="24"/>
          <w:szCs w:val="24"/>
        </w:rPr>
        <w:t>insanlığa karşı suçtur.</w:t>
      </w:r>
    </w:p>
    <w:p w14:paraId="3B1A3200" w14:textId="120B1C85" w:rsidR="006C3FA8" w:rsidRDefault="006C3FA8" w:rsidP="006C3FA8">
      <w:pPr>
        <w:pStyle w:val="AralkYok"/>
        <w:numPr>
          <w:ilvl w:val="0"/>
          <w:numId w:val="2"/>
        </w:numPr>
        <w:rPr>
          <w:rFonts w:ascii="Times New Roman" w:hAnsi="Times New Roman" w:cs="Times New Roman"/>
          <w:sz w:val="24"/>
          <w:szCs w:val="24"/>
        </w:rPr>
      </w:pPr>
      <w:r w:rsidRPr="00EA05A9">
        <w:rPr>
          <w:rFonts w:ascii="Times New Roman" w:hAnsi="Times New Roman" w:cs="Times New Roman"/>
          <w:b/>
          <w:sz w:val="24"/>
          <w:szCs w:val="24"/>
        </w:rPr>
        <w:t>Madde 7(1)</w:t>
      </w:r>
      <w:r w:rsidR="0003774E">
        <w:rPr>
          <w:rFonts w:ascii="Times New Roman" w:hAnsi="Times New Roman" w:cs="Times New Roman"/>
          <w:b/>
          <w:sz w:val="24"/>
          <w:szCs w:val="24"/>
        </w:rPr>
        <w:t xml:space="preserve"> </w:t>
      </w:r>
      <w:r w:rsidRPr="00EA05A9">
        <w:rPr>
          <w:rFonts w:ascii="Times New Roman" w:hAnsi="Times New Roman" w:cs="Times New Roman"/>
          <w:b/>
          <w:sz w:val="24"/>
          <w:szCs w:val="24"/>
        </w:rPr>
        <w:t>(d):</w:t>
      </w:r>
      <w:r w:rsidRPr="006C3FA8">
        <w:rPr>
          <w:rFonts w:ascii="Times New Roman" w:hAnsi="Times New Roman" w:cs="Times New Roman"/>
          <w:sz w:val="24"/>
          <w:szCs w:val="24"/>
        </w:rPr>
        <w:t xml:space="preserve"> “Zorla nakil veya sürgün” insanlığa karşı suçtur.</w:t>
      </w:r>
    </w:p>
    <w:p w14:paraId="76FCF12E" w14:textId="4F51CD1E" w:rsidR="004776F1" w:rsidRPr="004776F1" w:rsidRDefault="004776F1" w:rsidP="004776F1">
      <w:pPr>
        <w:pStyle w:val="AralkYok"/>
        <w:numPr>
          <w:ilvl w:val="0"/>
          <w:numId w:val="2"/>
        </w:numPr>
        <w:jc w:val="both"/>
        <w:rPr>
          <w:rFonts w:ascii="Times New Roman" w:hAnsi="Times New Roman" w:cs="Times New Roman"/>
          <w:sz w:val="24"/>
          <w:szCs w:val="24"/>
        </w:rPr>
      </w:pPr>
      <w:r w:rsidRPr="00EA05A9">
        <w:rPr>
          <w:rFonts w:ascii="Times New Roman" w:hAnsi="Times New Roman" w:cs="Times New Roman"/>
          <w:b/>
          <w:sz w:val="24"/>
          <w:szCs w:val="24"/>
        </w:rPr>
        <w:t>Madde 7(1)</w:t>
      </w:r>
      <w:r w:rsidR="0003774E">
        <w:rPr>
          <w:rFonts w:ascii="Times New Roman" w:hAnsi="Times New Roman" w:cs="Times New Roman"/>
          <w:b/>
          <w:sz w:val="24"/>
          <w:szCs w:val="24"/>
        </w:rPr>
        <w:t xml:space="preserve"> </w:t>
      </w:r>
      <w:r w:rsidRPr="00EA05A9">
        <w:rPr>
          <w:rFonts w:ascii="Times New Roman" w:hAnsi="Times New Roman" w:cs="Times New Roman"/>
          <w:b/>
          <w:sz w:val="24"/>
          <w:szCs w:val="24"/>
        </w:rPr>
        <w:t>(h):</w:t>
      </w:r>
      <w:r w:rsidRPr="006C3FA8">
        <w:rPr>
          <w:rFonts w:ascii="Times New Roman" w:hAnsi="Times New Roman" w:cs="Times New Roman"/>
          <w:sz w:val="24"/>
          <w:szCs w:val="24"/>
        </w:rPr>
        <w:t xml:space="preserve"> </w:t>
      </w:r>
      <w:r>
        <w:rPr>
          <w:rFonts w:ascii="Times New Roman" w:hAnsi="Times New Roman" w:cs="Times New Roman"/>
          <w:sz w:val="24"/>
          <w:szCs w:val="24"/>
        </w:rPr>
        <w:t>“</w:t>
      </w:r>
      <w:r w:rsidR="00103B10">
        <w:rPr>
          <w:rFonts w:ascii="Times New Roman" w:hAnsi="Times New Roman" w:cs="Times New Roman"/>
          <w:sz w:val="24"/>
          <w:szCs w:val="24"/>
        </w:rPr>
        <w:t>H</w:t>
      </w:r>
      <w:r w:rsidR="00103B10" w:rsidRPr="004776F1">
        <w:rPr>
          <w:rFonts w:ascii="Times New Roman" w:hAnsi="Times New Roman" w:cs="Times New Roman"/>
          <w:sz w:val="24"/>
          <w:szCs w:val="24"/>
        </w:rPr>
        <w:t>erhangi</w:t>
      </w:r>
      <w:r w:rsidRPr="004776F1">
        <w:rPr>
          <w:rFonts w:ascii="Times New Roman" w:hAnsi="Times New Roman" w:cs="Times New Roman"/>
          <w:sz w:val="24"/>
          <w:szCs w:val="24"/>
        </w:rPr>
        <w:t xml:space="preserve"> bir eylemle veya Mahkemenin yetki alanındaki </w:t>
      </w:r>
      <w:r w:rsidR="00103B10" w:rsidRPr="004776F1">
        <w:rPr>
          <w:rFonts w:ascii="Times New Roman" w:hAnsi="Times New Roman" w:cs="Times New Roman"/>
          <w:sz w:val="24"/>
          <w:szCs w:val="24"/>
        </w:rPr>
        <w:t>herhangi</w:t>
      </w:r>
      <w:r w:rsidRPr="004776F1">
        <w:rPr>
          <w:rFonts w:ascii="Times New Roman" w:hAnsi="Times New Roman" w:cs="Times New Roman"/>
          <w:sz w:val="24"/>
          <w:szCs w:val="24"/>
        </w:rPr>
        <w:t xml:space="preserve"> bir suçla bağlantılı olarak siyasi, ırki, ulusal, etnik, kültürel, dinsel, cinsel veya evrensel olarak uluslararası hukukta kabul edilemez diğer nedenlere dayalı zulüm</w:t>
      </w:r>
      <w:r>
        <w:rPr>
          <w:rFonts w:ascii="Times New Roman" w:hAnsi="Times New Roman" w:cs="Times New Roman"/>
          <w:sz w:val="24"/>
          <w:szCs w:val="24"/>
        </w:rPr>
        <w:t>”</w:t>
      </w:r>
      <w:r w:rsidRPr="004776F1">
        <w:rPr>
          <w:rFonts w:ascii="Times New Roman" w:hAnsi="Times New Roman" w:cs="Times New Roman"/>
          <w:sz w:val="24"/>
          <w:szCs w:val="24"/>
        </w:rPr>
        <w:t xml:space="preserve"> insanlığa karşı suçtur.</w:t>
      </w:r>
    </w:p>
    <w:p w14:paraId="60BD60FA" w14:textId="1036D796" w:rsidR="004776F1" w:rsidRDefault="004776F1" w:rsidP="004776F1">
      <w:pPr>
        <w:pStyle w:val="AralkYok"/>
        <w:numPr>
          <w:ilvl w:val="0"/>
          <w:numId w:val="2"/>
        </w:numPr>
        <w:rPr>
          <w:rFonts w:ascii="Times New Roman" w:hAnsi="Times New Roman" w:cs="Times New Roman"/>
          <w:sz w:val="24"/>
          <w:szCs w:val="24"/>
        </w:rPr>
      </w:pPr>
      <w:r w:rsidRPr="00EA05A9">
        <w:rPr>
          <w:rFonts w:ascii="Times New Roman" w:hAnsi="Times New Roman" w:cs="Times New Roman"/>
          <w:b/>
          <w:sz w:val="24"/>
          <w:szCs w:val="24"/>
        </w:rPr>
        <w:t>Madde 7(1)</w:t>
      </w:r>
      <w:r w:rsidR="0003774E">
        <w:rPr>
          <w:rFonts w:ascii="Times New Roman" w:hAnsi="Times New Roman" w:cs="Times New Roman"/>
          <w:b/>
          <w:sz w:val="24"/>
          <w:szCs w:val="24"/>
        </w:rPr>
        <w:t xml:space="preserve"> </w:t>
      </w:r>
      <w:r w:rsidRPr="00EA05A9">
        <w:rPr>
          <w:rFonts w:ascii="Times New Roman" w:hAnsi="Times New Roman" w:cs="Times New Roman"/>
          <w:b/>
          <w:sz w:val="24"/>
          <w:szCs w:val="24"/>
        </w:rPr>
        <w:t>(j):</w:t>
      </w:r>
      <w:r>
        <w:rPr>
          <w:rFonts w:ascii="Times New Roman" w:hAnsi="Times New Roman" w:cs="Times New Roman"/>
          <w:sz w:val="24"/>
          <w:szCs w:val="24"/>
        </w:rPr>
        <w:t xml:space="preserve"> “</w:t>
      </w:r>
      <w:proofErr w:type="spellStart"/>
      <w:r w:rsidR="00EA05A9">
        <w:rPr>
          <w:rFonts w:ascii="Times New Roman" w:hAnsi="Times New Roman" w:cs="Times New Roman"/>
          <w:sz w:val="24"/>
          <w:szCs w:val="24"/>
        </w:rPr>
        <w:t>Apartheid</w:t>
      </w:r>
      <w:proofErr w:type="spellEnd"/>
      <w:r w:rsidR="00EA05A9">
        <w:rPr>
          <w:rFonts w:ascii="Times New Roman" w:hAnsi="Times New Roman" w:cs="Times New Roman"/>
          <w:sz w:val="24"/>
          <w:szCs w:val="24"/>
        </w:rPr>
        <w:t xml:space="preserve"> (ı</w:t>
      </w:r>
      <w:r w:rsidRPr="004776F1">
        <w:rPr>
          <w:rFonts w:ascii="Times New Roman" w:hAnsi="Times New Roman" w:cs="Times New Roman"/>
          <w:sz w:val="24"/>
          <w:szCs w:val="24"/>
        </w:rPr>
        <w:t>rk ayrımcılığı) suçu</w:t>
      </w:r>
      <w:r>
        <w:rPr>
          <w:rFonts w:ascii="Times New Roman" w:hAnsi="Times New Roman" w:cs="Times New Roman"/>
          <w:sz w:val="24"/>
          <w:szCs w:val="24"/>
        </w:rPr>
        <w:t>”</w:t>
      </w:r>
      <w:r w:rsidRPr="004776F1">
        <w:rPr>
          <w:rFonts w:ascii="Times New Roman" w:hAnsi="Times New Roman" w:cs="Times New Roman"/>
          <w:sz w:val="24"/>
          <w:szCs w:val="24"/>
        </w:rPr>
        <w:t xml:space="preserve"> insanlığa karşı suçtur.</w:t>
      </w:r>
    </w:p>
    <w:p w14:paraId="5C3E4CFB" w14:textId="22F9473F" w:rsidR="001161F0" w:rsidRDefault="001161F0" w:rsidP="001161F0">
      <w:pPr>
        <w:pStyle w:val="AralkYok"/>
        <w:numPr>
          <w:ilvl w:val="0"/>
          <w:numId w:val="2"/>
        </w:numPr>
        <w:jc w:val="both"/>
        <w:rPr>
          <w:rFonts w:ascii="Times New Roman" w:hAnsi="Times New Roman" w:cs="Times New Roman"/>
          <w:sz w:val="24"/>
          <w:szCs w:val="24"/>
        </w:rPr>
      </w:pPr>
      <w:r w:rsidRPr="00EA05A9">
        <w:rPr>
          <w:rFonts w:ascii="Times New Roman" w:hAnsi="Times New Roman" w:cs="Times New Roman"/>
          <w:b/>
          <w:sz w:val="24"/>
          <w:szCs w:val="24"/>
        </w:rPr>
        <w:t>Madde 7(1)</w:t>
      </w:r>
      <w:r w:rsidR="0003774E">
        <w:rPr>
          <w:rFonts w:ascii="Times New Roman" w:hAnsi="Times New Roman" w:cs="Times New Roman"/>
          <w:b/>
          <w:sz w:val="24"/>
          <w:szCs w:val="24"/>
        </w:rPr>
        <w:t xml:space="preserve"> </w:t>
      </w:r>
      <w:r w:rsidRPr="00EA05A9">
        <w:rPr>
          <w:rFonts w:ascii="Times New Roman" w:hAnsi="Times New Roman" w:cs="Times New Roman"/>
          <w:b/>
          <w:sz w:val="24"/>
          <w:szCs w:val="24"/>
        </w:rPr>
        <w:t>(k):</w:t>
      </w:r>
      <w:r>
        <w:rPr>
          <w:rFonts w:ascii="Times New Roman" w:hAnsi="Times New Roman" w:cs="Times New Roman"/>
          <w:sz w:val="24"/>
          <w:szCs w:val="24"/>
        </w:rPr>
        <w:t xml:space="preserve"> </w:t>
      </w:r>
      <w:r w:rsidRPr="001161F0">
        <w:rPr>
          <w:rFonts w:ascii="Times New Roman" w:hAnsi="Times New Roman" w:cs="Times New Roman"/>
          <w:sz w:val="24"/>
          <w:szCs w:val="24"/>
        </w:rPr>
        <w:t>“Kasıtlı olarak ciddi ıstıraplara ya da bedensel veya zihinsel veya fiziksel sağlıkta ciddi hasara neden olan benzer nitelikteki diğer insanlık dışı eylemler” insanlığa karşı suçtur.</w:t>
      </w:r>
    </w:p>
    <w:p w14:paraId="5D1C242E" w14:textId="37226C1C" w:rsidR="00280E2C" w:rsidRDefault="00280E2C" w:rsidP="001161F0">
      <w:pPr>
        <w:pStyle w:val="AralkYok"/>
        <w:numPr>
          <w:ilvl w:val="0"/>
          <w:numId w:val="2"/>
        </w:numPr>
        <w:jc w:val="both"/>
        <w:rPr>
          <w:rFonts w:ascii="Times New Roman" w:hAnsi="Times New Roman" w:cs="Times New Roman"/>
          <w:sz w:val="24"/>
          <w:szCs w:val="24"/>
        </w:rPr>
      </w:pPr>
      <w:r w:rsidRPr="00EA05A9">
        <w:rPr>
          <w:rFonts w:ascii="Times New Roman" w:hAnsi="Times New Roman" w:cs="Times New Roman"/>
          <w:b/>
          <w:sz w:val="24"/>
          <w:szCs w:val="24"/>
        </w:rPr>
        <w:t>Madde 8(2)</w:t>
      </w:r>
      <w:r w:rsidR="0003774E">
        <w:rPr>
          <w:rFonts w:ascii="Times New Roman" w:hAnsi="Times New Roman" w:cs="Times New Roman"/>
          <w:b/>
          <w:sz w:val="24"/>
          <w:szCs w:val="24"/>
        </w:rPr>
        <w:t xml:space="preserve"> </w:t>
      </w:r>
      <w:r w:rsidRPr="00EA05A9">
        <w:rPr>
          <w:rFonts w:ascii="Times New Roman" w:hAnsi="Times New Roman" w:cs="Times New Roman"/>
          <w:b/>
          <w:sz w:val="24"/>
          <w:szCs w:val="24"/>
        </w:rPr>
        <w:t>(b)</w:t>
      </w:r>
      <w:r w:rsidR="0003774E">
        <w:rPr>
          <w:rFonts w:ascii="Times New Roman" w:hAnsi="Times New Roman" w:cs="Times New Roman"/>
          <w:b/>
          <w:sz w:val="24"/>
          <w:szCs w:val="24"/>
        </w:rPr>
        <w:t xml:space="preserve"> </w:t>
      </w:r>
      <w:r w:rsidRPr="00EA05A9">
        <w:rPr>
          <w:rFonts w:ascii="Times New Roman" w:hAnsi="Times New Roman" w:cs="Times New Roman"/>
          <w:b/>
          <w:sz w:val="24"/>
          <w:szCs w:val="24"/>
        </w:rPr>
        <w:t>(i):</w:t>
      </w:r>
      <w:r>
        <w:rPr>
          <w:rFonts w:ascii="Times New Roman" w:hAnsi="Times New Roman" w:cs="Times New Roman"/>
          <w:sz w:val="24"/>
          <w:szCs w:val="24"/>
        </w:rPr>
        <w:t xml:space="preserve"> </w:t>
      </w:r>
      <w:r w:rsidRPr="00280E2C">
        <w:rPr>
          <w:rFonts w:ascii="Times New Roman" w:hAnsi="Times New Roman" w:cs="Times New Roman"/>
          <w:sz w:val="24"/>
          <w:szCs w:val="24"/>
        </w:rPr>
        <w:t>“Çarpışmalarda doğrudan yer almayan sivil bireylere ya da sivil nüfusa karş</w:t>
      </w:r>
      <w:r w:rsidR="00D95D64">
        <w:rPr>
          <w:rFonts w:ascii="Times New Roman" w:hAnsi="Times New Roman" w:cs="Times New Roman"/>
          <w:sz w:val="24"/>
          <w:szCs w:val="24"/>
        </w:rPr>
        <w:t xml:space="preserve">ı kasten saldırı yöneltilmesi” </w:t>
      </w:r>
      <w:r w:rsidR="00D95D64" w:rsidRPr="00280E2C">
        <w:rPr>
          <w:rFonts w:ascii="Times New Roman" w:hAnsi="Times New Roman" w:cs="Times New Roman"/>
          <w:sz w:val="24"/>
          <w:szCs w:val="24"/>
        </w:rPr>
        <w:t>savaş suçudur.</w:t>
      </w:r>
    </w:p>
    <w:p w14:paraId="1BA4E13D" w14:textId="3CC14FAE" w:rsidR="00071EB3" w:rsidRDefault="00071EB3" w:rsidP="001161F0">
      <w:pPr>
        <w:pStyle w:val="AralkYok"/>
        <w:numPr>
          <w:ilvl w:val="0"/>
          <w:numId w:val="2"/>
        </w:numPr>
        <w:jc w:val="both"/>
        <w:rPr>
          <w:rFonts w:ascii="Times New Roman" w:hAnsi="Times New Roman" w:cs="Times New Roman"/>
          <w:sz w:val="24"/>
          <w:szCs w:val="24"/>
        </w:rPr>
      </w:pPr>
      <w:r w:rsidRPr="00EA05A9">
        <w:rPr>
          <w:rFonts w:ascii="Times New Roman" w:hAnsi="Times New Roman" w:cs="Times New Roman"/>
          <w:b/>
          <w:sz w:val="24"/>
          <w:szCs w:val="24"/>
        </w:rPr>
        <w:t>Madde 8(2)</w:t>
      </w:r>
      <w:r w:rsidR="0003774E">
        <w:rPr>
          <w:rFonts w:ascii="Times New Roman" w:hAnsi="Times New Roman" w:cs="Times New Roman"/>
          <w:b/>
          <w:sz w:val="24"/>
          <w:szCs w:val="24"/>
        </w:rPr>
        <w:t xml:space="preserve"> </w:t>
      </w:r>
      <w:r w:rsidRPr="00EA05A9">
        <w:rPr>
          <w:rFonts w:ascii="Times New Roman" w:hAnsi="Times New Roman" w:cs="Times New Roman"/>
          <w:b/>
          <w:sz w:val="24"/>
          <w:szCs w:val="24"/>
        </w:rPr>
        <w:t>(b)</w:t>
      </w:r>
      <w:r w:rsidR="0003774E">
        <w:rPr>
          <w:rFonts w:ascii="Times New Roman" w:hAnsi="Times New Roman" w:cs="Times New Roman"/>
          <w:b/>
          <w:sz w:val="24"/>
          <w:szCs w:val="24"/>
        </w:rPr>
        <w:t xml:space="preserve"> </w:t>
      </w:r>
      <w:r w:rsidRPr="00EA05A9">
        <w:rPr>
          <w:rFonts w:ascii="Times New Roman" w:hAnsi="Times New Roman" w:cs="Times New Roman"/>
          <w:b/>
          <w:sz w:val="24"/>
          <w:szCs w:val="24"/>
        </w:rPr>
        <w:t>(ii):</w:t>
      </w:r>
      <w:r>
        <w:rPr>
          <w:rFonts w:ascii="Times New Roman" w:hAnsi="Times New Roman" w:cs="Times New Roman"/>
          <w:sz w:val="24"/>
          <w:szCs w:val="24"/>
        </w:rPr>
        <w:t xml:space="preserve"> “</w:t>
      </w:r>
      <w:r w:rsidRPr="00071EB3">
        <w:rPr>
          <w:rFonts w:ascii="Times New Roman" w:hAnsi="Times New Roman" w:cs="Times New Roman"/>
          <w:sz w:val="24"/>
          <w:szCs w:val="24"/>
        </w:rPr>
        <w:t>Askeri olmayan, yani askeri maksatlı olmayan sivil hedeflere karşı kasten saldırı düzenlenmesi</w:t>
      </w:r>
      <w:r>
        <w:rPr>
          <w:rFonts w:ascii="Times New Roman" w:hAnsi="Times New Roman" w:cs="Times New Roman"/>
          <w:sz w:val="24"/>
          <w:szCs w:val="24"/>
        </w:rPr>
        <w:t>”</w:t>
      </w:r>
      <w:r w:rsidR="00D95D64">
        <w:rPr>
          <w:rFonts w:ascii="Times New Roman" w:hAnsi="Times New Roman" w:cs="Times New Roman"/>
          <w:sz w:val="24"/>
          <w:szCs w:val="24"/>
        </w:rPr>
        <w:t xml:space="preserve"> </w:t>
      </w:r>
      <w:r w:rsidR="00D95D64" w:rsidRPr="00071EB3">
        <w:rPr>
          <w:rFonts w:ascii="Times New Roman" w:hAnsi="Times New Roman" w:cs="Times New Roman"/>
          <w:sz w:val="24"/>
          <w:szCs w:val="24"/>
        </w:rPr>
        <w:t>savaş suçudur.</w:t>
      </w:r>
    </w:p>
    <w:p w14:paraId="1F61A38D" w14:textId="6AC8A17D" w:rsidR="00071EB3" w:rsidRDefault="00071EB3" w:rsidP="001161F0">
      <w:pPr>
        <w:pStyle w:val="AralkYok"/>
        <w:numPr>
          <w:ilvl w:val="0"/>
          <w:numId w:val="2"/>
        </w:numPr>
        <w:jc w:val="both"/>
        <w:rPr>
          <w:rFonts w:ascii="Times New Roman" w:hAnsi="Times New Roman" w:cs="Times New Roman"/>
          <w:sz w:val="24"/>
          <w:szCs w:val="24"/>
        </w:rPr>
      </w:pPr>
      <w:r w:rsidRPr="00EA05A9">
        <w:rPr>
          <w:rFonts w:ascii="Times New Roman" w:hAnsi="Times New Roman" w:cs="Times New Roman"/>
          <w:b/>
          <w:sz w:val="24"/>
          <w:szCs w:val="24"/>
        </w:rPr>
        <w:t>Madde 8(2)</w:t>
      </w:r>
      <w:r w:rsidR="0003774E">
        <w:rPr>
          <w:rFonts w:ascii="Times New Roman" w:hAnsi="Times New Roman" w:cs="Times New Roman"/>
          <w:b/>
          <w:sz w:val="24"/>
          <w:szCs w:val="24"/>
        </w:rPr>
        <w:t xml:space="preserve"> </w:t>
      </w:r>
      <w:r w:rsidRPr="00EA05A9">
        <w:rPr>
          <w:rFonts w:ascii="Times New Roman" w:hAnsi="Times New Roman" w:cs="Times New Roman"/>
          <w:b/>
          <w:sz w:val="24"/>
          <w:szCs w:val="24"/>
        </w:rPr>
        <w:t>(b)</w:t>
      </w:r>
      <w:r w:rsidR="0003774E">
        <w:rPr>
          <w:rFonts w:ascii="Times New Roman" w:hAnsi="Times New Roman" w:cs="Times New Roman"/>
          <w:b/>
          <w:sz w:val="24"/>
          <w:szCs w:val="24"/>
        </w:rPr>
        <w:t xml:space="preserve"> </w:t>
      </w:r>
      <w:r w:rsidRPr="00EA05A9">
        <w:rPr>
          <w:rFonts w:ascii="Times New Roman" w:hAnsi="Times New Roman" w:cs="Times New Roman"/>
          <w:b/>
          <w:sz w:val="24"/>
          <w:szCs w:val="24"/>
        </w:rPr>
        <w:t>(iii):</w:t>
      </w:r>
      <w:r>
        <w:rPr>
          <w:rFonts w:ascii="Times New Roman" w:hAnsi="Times New Roman" w:cs="Times New Roman"/>
          <w:sz w:val="24"/>
          <w:szCs w:val="24"/>
        </w:rPr>
        <w:t xml:space="preserve"> </w:t>
      </w:r>
      <w:r w:rsidR="0003774E">
        <w:rPr>
          <w:rFonts w:ascii="Times New Roman" w:hAnsi="Times New Roman" w:cs="Times New Roman"/>
          <w:sz w:val="24"/>
          <w:szCs w:val="24"/>
        </w:rPr>
        <w:t>“</w:t>
      </w:r>
      <w:r w:rsidRPr="00071EB3">
        <w:rPr>
          <w:rFonts w:ascii="Times New Roman" w:hAnsi="Times New Roman" w:cs="Times New Roman"/>
          <w:sz w:val="24"/>
          <w:szCs w:val="24"/>
        </w:rPr>
        <w:t xml:space="preserve">Birleşmiş Milletler Sözleşmesi’ne göre, barış gücü ya da insani yardıma tahsis edilmiş görevli personel, tesis, malzeme, birlik veya araçlara kasten saldırı yöneltilmesi” </w:t>
      </w:r>
      <w:r w:rsidR="00D95D64" w:rsidRPr="00071EB3">
        <w:rPr>
          <w:rFonts w:ascii="Times New Roman" w:hAnsi="Times New Roman" w:cs="Times New Roman"/>
          <w:sz w:val="24"/>
          <w:szCs w:val="24"/>
        </w:rPr>
        <w:t>savaş suçudur.</w:t>
      </w:r>
    </w:p>
    <w:p w14:paraId="7FCC0926" w14:textId="1033AC46" w:rsidR="009E0B3B" w:rsidRPr="009E0B3B" w:rsidRDefault="009E0B3B" w:rsidP="009E0B3B">
      <w:pPr>
        <w:pStyle w:val="AralkYok"/>
        <w:numPr>
          <w:ilvl w:val="0"/>
          <w:numId w:val="2"/>
        </w:numPr>
        <w:jc w:val="both"/>
        <w:rPr>
          <w:rFonts w:ascii="Times New Roman" w:hAnsi="Times New Roman" w:cs="Times New Roman"/>
          <w:sz w:val="24"/>
          <w:szCs w:val="24"/>
        </w:rPr>
      </w:pPr>
      <w:r w:rsidRPr="00EA05A9">
        <w:rPr>
          <w:rFonts w:ascii="Times New Roman" w:hAnsi="Times New Roman" w:cs="Times New Roman"/>
          <w:b/>
          <w:sz w:val="24"/>
          <w:szCs w:val="24"/>
        </w:rPr>
        <w:t>Madde 8(2)</w:t>
      </w:r>
      <w:r w:rsidR="0003774E">
        <w:rPr>
          <w:rFonts w:ascii="Times New Roman" w:hAnsi="Times New Roman" w:cs="Times New Roman"/>
          <w:b/>
          <w:sz w:val="24"/>
          <w:szCs w:val="24"/>
        </w:rPr>
        <w:t xml:space="preserve"> </w:t>
      </w:r>
      <w:r w:rsidRPr="00EA05A9">
        <w:rPr>
          <w:rFonts w:ascii="Times New Roman" w:hAnsi="Times New Roman" w:cs="Times New Roman"/>
          <w:b/>
          <w:sz w:val="24"/>
          <w:szCs w:val="24"/>
        </w:rPr>
        <w:t>(b)</w:t>
      </w:r>
      <w:r w:rsidR="0003774E">
        <w:rPr>
          <w:rFonts w:ascii="Times New Roman" w:hAnsi="Times New Roman" w:cs="Times New Roman"/>
          <w:b/>
          <w:sz w:val="24"/>
          <w:szCs w:val="24"/>
        </w:rPr>
        <w:t xml:space="preserve"> </w:t>
      </w:r>
      <w:r w:rsidRPr="00EA05A9">
        <w:rPr>
          <w:rFonts w:ascii="Times New Roman" w:hAnsi="Times New Roman" w:cs="Times New Roman"/>
          <w:b/>
          <w:sz w:val="24"/>
          <w:szCs w:val="24"/>
        </w:rPr>
        <w:t>(v):</w:t>
      </w:r>
      <w:r>
        <w:rPr>
          <w:rFonts w:ascii="Times New Roman" w:hAnsi="Times New Roman" w:cs="Times New Roman"/>
          <w:sz w:val="24"/>
          <w:szCs w:val="24"/>
        </w:rPr>
        <w:t xml:space="preserve"> </w:t>
      </w:r>
      <w:r w:rsidRPr="009E0B3B">
        <w:rPr>
          <w:rFonts w:ascii="Times New Roman" w:hAnsi="Times New Roman" w:cs="Times New Roman"/>
          <w:sz w:val="24"/>
          <w:szCs w:val="24"/>
        </w:rPr>
        <w:t>“Savunmasız veya askeri hedef oluşturmayan kent, köy, yerleşim yeri ve binaların bombalanması veya bu yerlere he</w:t>
      </w:r>
      <w:r w:rsidR="00D95D64">
        <w:rPr>
          <w:rFonts w:ascii="Times New Roman" w:hAnsi="Times New Roman" w:cs="Times New Roman"/>
          <w:sz w:val="24"/>
          <w:szCs w:val="24"/>
        </w:rPr>
        <w:t>rhangi bir araçla saldırılması”</w:t>
      </w:r>
      <w:r w:rsidRPr="009E0B3B">
        <w:rPr>
          <w:rFonts w:ascii="Times New Roman" w:hAnsi="Times New Roman" w:cs="Times New Roman"/>
          <w:sz w:val="24"/>
          <w:szCs w:val="24"/>
        </w:rPr>
        <w:t xml:space="preserve"> </w:t>
      </w:r>
      <w:r w:rsidR="00D95D64" w:rsidRPr="009E0B3B">
        <w:rPr>
          <w:rFonts w:ascii="Times New Roman" w:hAnsi="Times New Roman" w:cs="Times New Roman"/>
          <w:sz w:val="24"/>
          <w:szCs w:val="24"/>
        </w:rPr>
        <w:t>savaş suçudur.</w:t>
      </w:r>
    </w:p>
    <w:p w14:paraId="5187E818" w14:textId="1A1E45DB" w:rsidR="006C3FA8" w:rsidRDefault="006C3FA8" w:rsidP="00DB17C0">
      <w:pPr>
        <w:pStyle w:val="AralkYok"/>
        <w:numPr>
          <w:ilvl w:val="0"/>
          <w:numId w:val="2"/>
        </w:numPr>
        <w:jc w:val="both"/>
        <w:rPr>
          <w:rFonts w:ascii="Times New Roman" w:hAnsi="Times New Roman" w:cs="Times New Roman"/>
          <w:sz w:val="24"/>
          <w:szCs w:val="24"/>
        </w:rPr>
      </w:pPr>
      <w:r w:rsidRPr="00EA05A9">
        <w:rPr>
          <w:rFonts w:ascii="Times New Roman" w:hAnsi="Times New Roman" w:cs="Times New Roman"/>
          <w:b/>
          <w:sz w:val="24"/>
          <w:szCs w:val="24"/>
        </w:rPr>
        <w:t>Madde 8(2)</w:t>
      </w:r>
      <w:r w:rsidR="0003774E">
        <w:rPr>
          <w:rFonts w:ascii="Times New Roman" w:hAnsi="Times New Roman" w:cs="Times New Roman"/>
          <w:b/>
          <w:sz w:val="24"/>
          <w:szCs w:val="24"/>
        </w:rPr>
        <w:t xml:space="preserve"> </w:t>
      </w:r>
      <w:r w:rsidRPr="00EA05A9">
        <w:rPr>
          <w:rFonts w:ascii="Times New Roman" w:hAnsi="Times New Roman" w:cs="Times New Roman"/>
          <w:b/>
          <w:sz w:val="24"/>
          <w:szCs w:val="24"/>
        </w:rPr>
        <w:t>(</w:t>
      </w:r>
      <w:r w:rsidR="00103B10" w:rsidRPr="00EA05A9">
        <w:rPr>
          <w:rFonts w:ascii="Times New Roman" w:hAnsi="Times New Roman" w:cs="Times New Roman"/>
          <w:b/>
          <w:sz w:val="24"/>
          <w:szCs w:val="24"/>
        </w:rPr>
        <w:t>b)</w:t>
      </w:r>
      <w:r w:rsidR="0003774E">
        <w:rPr>
          <w:rFonts w:ascii="Times New Roman" w:hAnsi="Times New Roman" w:cs="Times New Roman"/>
          <w:b/>
          <w:sz w:val="24"/>
          <w:szCs w:val="24"/>
        </w:rPr>
        <w:t xml:space="preserve"> </w:t>
      </w:r>
      <w:r w:rsidR="00103B10">
        <w:rPr>
          <w:rFonts w:ascii="Times New Roman" w:hAnsi="Times New Roman" w:cs="Times New Roman"/>
          <w:b/>
          <w:sz w:val="24"/>
          <w:szCs w:val="24"/>
        </w:rPr>
        <w:t>(</w:t>
      </w:r>
      <w:r w:rsidR="00103B10" w:rsidRPr="00EA05A9">
        <w:rPr>
          <w:rFonts w:ascii="Times New Roman" w:hAnsi="Times New Roman" w:cs="Times New Roman"/>
          <w:b/>
          <w:sz w:val="24"/>
          <w:szCs w:val="24"/>
        </w:rPr>
        <w:t>viii</w:t>
      </w:r>
      <w:r w:rsidRPr="00EA05A9">
        <w:rPr>
          <w:rFonts w:ascii="Times New Roman" w:hAnsi="Times New Roman" w:cs="Times New Roman"/>
          <w:b/>
          <w:sz w:val="24"/>
          <w:szCs w:val="24"/>
        </w:rPr>
        <w:t>):</w:t>
      </w:r>
      <w:r w:rsidRPr="006C3FA8">
        <w:rPr>
          <w:rFonts w:ascii="Times New Roman" w:hAnsi="Times New Roman" w:cs="Times New Roman"/>
          <w:sz w:val="24"/>
          <w:szCs w:val="24"/>
        </w:rPr>
        <w:t xml:space="preserve"> </w:t>
      </w:r>
      <w:r w:rsidR="00EA05A9">
        <w:rPr>
          <w:rFonts w:ascii="Times New Roman" w:hAnsi="Times New Roman" w:cs="Times New Roman"/>
          <w:sz w:val="24"/>
          <w:szCs w:val="24"/>
        </w:rPr>
        <w:t>“</w:t>
      </w:r>
      <w:r w:rsidRPr="006C3FA8">
        <w:rPr>
          <w:rFonts w:ascii="Times New Roman" w:hAnsi="Times New Roman" w:cs="Times New Roman"/>
          <w:sz w:val="24"/>
          <w:szCs w:val="24"/>
        </w:rPr>
        <w:t xml:space="preserve">İşgal gücünün kendi nüfusunu işgal </w:t>
      </w:r>
      <w:r w:rsidR="009E0B3B">
        <w:rPr>
          <w:rFonts w:ascii="Times New Roman" w:hAnsi="Times New Roman" w:cs="Times New Roman"/>
          <w:sz w:val="24"/>
          <w:szCs w:val="24"/>
        </w:rPr>
        <w:t>altındaki topraklara transferi</w:t>
      </w:r>
      <w:r w:rsidR="00EA05A9">
        <w:rPr>
          <w:rFonts w:ascii="Times New Roman" w:hAnsi="Times New Roman" w:cs="Times New Roman"/>
          <w:sz w:val="24"/>
          <w:szCs w:val="24"/>
        </w:rPr>
        <w:t>”</w:t>
      </w:r>
      <w:r w:rsidR="009E0B3B">
        <w:rPr>
          <w:rFonts w:ascii="Times New Roman" w:hAnsi="Times New Roman" w:cs="Times New Roman"/>
          <w:sz w:val="24"/>
          <w:szCs w:val="24"/>
        </w:rPr>
        <w:t xml:space="preserve"> </w:t>
      </w:r>
      <w:r w:rsidR="00D95D64">
        <w:rPr>
          <w:rFonts w:ascii="Times New Roman" w:hAnsi="Times New Roman" w:cs="Times New Roman"/>
          <w:sz w:val="24"/>
          <w:szCs w:val="24"/>
        </w:rPr>
        <w:t>savaş s</w:t>
      </w:r>
      <w:r w:rsidR="00D95D64" w:rsidRPr="006C3FA8">
        <w:rPr>
          <w:rFonts w:ascii="Times New Roman" w:hAnsi="Times New Roman" w:cs="Times New Roman"/>
          <w:sz w:val="24"/>
          <w:szCs w:val="24"/>
        </w:rPr>
        <w:t>uçudur</w:t>
      </w:r>
      <w:r w:rsidRPr="006C3FA8">
        <w:rPr>
          <w:rFonts w:ascii="Times New Roman" w:hAnsi="Times New Roman" w:cs="Times New Roman"/>
          <w:sz w:val="24"/>
          <w:szCs w:val="24"/>
        </w:rPr>
        <w:t>.</w:t>
      </w:r>
    </w:p>
    <w:p w14:paraId="65DFD322" w14:textId="1418B147" w:rsidR="009E0B3B" w:rsidRPr="009E0B3B" w:rsidRDefault="009E0B3B" w:rsidP="009E0B3B">
      <w:pPr>
        <w:pStyle w:val="AralkYok"/>
        <w:numPr>
          <w:ilvl w:val="0"/>
          <w:numId w:val="2"/>
        </w:numPr>
        <w:jc w:val="both"/>
        <w:rPr>
          <w:rFonts w:ascii="Times New Roman" w:hAnsi="Times New Roman" w:cs="Times New Roman"/>
          <w:sz w:val="24"/>
          <w:szCs w:val="24"/>
        </w:rPr>
      </w:pPr>
      <w:r w:rsidRPr="00EA05A9">
        <w:rPr>
          <w:rFonts w:ascii="Times New Roman" w:hAnsi="Times New Roman" w:cs="Times New Roman"/>
          <w:b/>
          <w:sz w:val="24"/>
          <w:szCs w:val="24"/>
        </w:rPr>
        <w:t>Madde 8(2)</w:t>
      </w:r>
      <w:r w:rsidR="0003774E">
        <w:rPr>
          <w:rFonts w:ascii="Times New Roman" w:hAnsi="Times New Roman" w:cs="Times New Roman"/>
          <w:b/>
          <w:sz w:val="24"/>
          <w:szCs w:val="24"/>
        </w:rPr>
        <w:t xml:space="preserve"> </w:t>
      </w:r>
      <w:r w:rsidRPr="00EA05A9">
        <w:rPr>
          <w:rFonts w:ascii="Times New Roman" w:hAnsi="Times New Roman" w:cs="Times New Roman"/>
          <w:b/>
          <w:sz w:val="24"/>
          <w:szCs w:val="24"/>
        </w:rPr>
        <w:t>(b)</w:t>
      </w:r>
      <w:r w:rsidR="0003774E">
        <w:rPr>
          <w:rFonts w:ascii="Times New Roman" w:hAnsi="Times New Roman" w:cs="Times New Roman"/>
          <w:b/>
          <w:sz w:val="24"/>
          <w:szCs w:val="24"/>
        </w:rPr>
        <w:t xml:space="preserve"> </w:t>
      </w:r>
      <w:r w:rsidRPr="00EA05A9">
        <w:rPr>
          <w:rFonts w:ascii="Times New Roman" w:hAnsi="Times New Roman" w:cs="Times New Roman"/>
          <w:b/>
          <w:sz w:val="24"/>
          <w:szCs w:val="24"/>
        </w:rPr>
        <w:t>(ix):</w:t>
      </w:r>
      <w:r w:rsidRPr="006C3FA8">
        <w:rPr>
          <w:rFonts w:ascii="Times New Roman" w:hAnsi="Times New Roman" w:cs="Times New Roman"/>
          <w:sz w:val="24"/>
          <w:szCs w:val="24"/>
        </w:rPr>
        <w:t xml:space="preserve"> </w:t>
      </w:r>
      <w:r>
        <w:rPr>
          <w:rFonts w:ascii="Times New Roman" w:hAnsi="Times New Roman" w:cs="Times New Roman"/>
          <w:sz w:val="24"/>
          <w:szCs w:val="24"/>
        </w:rPr>
        <w:t>“</w:t>
      </w:r>
      <w:r w:rsidRPr="009E0B3B">
        <w:rPr>
          <w:rFonts w:ascii="Times New Roman" w:hAnsi="Times New Roman" w:cs="Times New Roman"/>
          <w:sz w:val="24"/>
          <w:szCs w:val="24"/>
        </w:rPr>
        <w:t xml:space="preserve">Askeri amaçlı olmaması koşuluyla din, eğitim, sanat, bilim veya yardım amaçlarıyla kullanılan binalara, tarihi eserlere, hastanelere ve hasta ve yaralıların toplandığı yerlere kasten saldırı düzenlenmesi” </w:t>
      </w:r>
      <w:r w:rsidR="00D95D64" w:rsidRPr="009E0B3B">
        <w:rPr>
          <w:rFonts w:ascii="Times New Roman" w:hAnsi="Times New Roman" w:cs="Times New Roman"/>
          <w:sz w:val="24"/>
          <w:szCs w:val="24"/>
        </w:rPr>
        <w:t>savaş suçudur.</w:t>
      </w:r>
    </w:p>
    <w:p w14:paraId="56B3A733" w14:textId="35146A3A" w:rsidR="000A32DC" w:rsidRPr="009E0B3B" w:rsidRDefault="000A32DC" w:rsidP="000A32DC">
      <w:pPr>
        <w:pStyle w:val="AralkYok"/>
        <w:numPr>
          <w:ilvl w:val="0"/>
          <w:numId w:val="2"/>
        </w:numPr>
        <w:jc w:val="both"/>
        <w:rPr>
          <w:rFonts w:ascii="Times New Roman" w:hAnsi="Times New Roman" w:cs="Times New Roman"/>
          <w:sz w:val="24"/>
          <w:szCs w:val="24"/>
        </w:rPr>
      </w:pPr>
      <w:r w:rsidRPr="00EA05A9">
        <w:rPr>
          <w:rFonts w:ascii="Times New Roman" w:hAnsi="Times New Roman" w:cs="Times New Roman"/>
          <w:b/>
          <w:sz w:val="24"/>
          <w:szCs w:val="24"/>
        </w:rPr>
        <w:lastRenderedPageBreak/>
        <w:t>Madde 8(2)</w:t>
      </w:r>
      <w:r w:rsidR="0003774E">
        <w:rPr>
          <w:rFonts w:ascii="Times New Roman" w:hAnsi="Times New Roman" w:cs="Times New Roman"/>
          <w:b/>
          <w:sz w:val="24"/>
          <w:szCs w:val="24"/>
        </w:rPr>
        <w:t xml:space="preserve"> </w:t>
      </w:r>
      <w:r w:rsidRPr="00EA05A9">
        <w:rPr>
          <w:rFonts w:ascii="Times New Roman" w:hAnsi="Times New Roman" w:cs="Times New Roman"/>
          <w:b/>
          <w:sz w:val="24"/>
          <w:szCs w:val="24"/>
        </w:rPr>
        <w:t>(b)</w:t>
      </w:r>
      <w:r w:rsidR="0003774E">
        <w:rPr>
          <w:rFonts w:ascii="Times New Roman" w:hAnsi="Times New Roman" w:cs="Times New Roman"/>
          <w:b/>
          <w:sz w:val="24"/>
          <w:szCs w:val="24"/>
        </w:rPr>
        <w:t xml:space="preserve"> </w:t>
      </w:r>
      <w:r w:rsidRPr="00EA05A9">
        <w:rPr>
          <w:rFonts w:ascii="Times New Roman" w:hAnsi="Times New Roman" w:cs="Times New Roman"/>
          <w:b/>
          <w:sz w:val="24"/>
          <w:szCs w:val="24"/>
        </w:rPr>
        <w:t>(xii):</w:t>
      </w:r>
      <w:r w:rsidR="00EA05A9">
        <w:rPr>
          <w:rFonts w:ascii="Times New Roman" w:hAnsi="Times New Roman" w:cs="Times New Roman"/>
          <w:sz w:val="24"/>
          <w:szCs w:val="24"/>
        </w:rPr>
        <w:t xml:space="preserve"> “</w:t>
      </w:r>
      <w:r w:rsidR="0003774E">
        <w:rPr>
          <w:rFonts w:ascii="Times New Roman" w:hAnsi="Times New Roman" w:cs="Times New Roman"/>
          <w:sz w:val="24"/>
          <w:szCs w:val="24"/>
        </w:rPr>
        <w:t>Savaş esirlerine yaşama şansı verilmeyeceğini ilan etme, karşı tarafta canlı bırakılmayacağını ilan etme</w:t>
      </w:r>
      <w:r w:rsidR="00D95D64">
        <w:rPr>
          <w:rFonts w:ascii="Times New Roman" w:hAnsi="Times New Roman" w:cs="Times New Roman"/>
          <w:sz w:val="24"/>
          <w:szCs w:val="24"/>
        </w:rPr>
        <w:t xml:space="preserve">” </w:t>
      </w:r>
      <w:r w:rsidR="00D95D64" w:rsidRPr="009E0B3B">
        <w:rPr>
          <w:rFonts w:ascii="Times New Roman" w:hAnsi="Times New Roman" w:cs="Times New Roman"/>
          <w:sz w:val="24"/>
          <w:szCs w:val="24"/>
        </w:rPr>
        <w:t>savaş suçudur.</w:t>
      </w:r>
    </w:p>
    <w:p w14:paraId="4522464A" w14:textId="77777777" w:rsidR="006C3FA8" w:rsidRPr="006C3FA8" w:rsidRDefault="006C3FA8" w:rsidP="006C3FA8">
      <w:pPr>
        <w:pStyle w:val="AralkYok"/>
        <w:rPr>
          <w:rFonts w:ascii="Times New Roman" w:hAnsi="Times New Roman" w:cs="Times New Roman"/>
          <w:sz w:val="24"/>
          <w:szCs w:val="24"/>
        </w:rPr>
      </w:pPr>
    </w:p>
    <w:p w14:paraId="4EEF5AE6" w14:textId="66F50DE2" w:rsidR="006C3FA8" w:rsidRPr="00692F91" w:rsidRDefault="00C66949" w:rsidP="006C3FA8">
      <w:pPr>
        <w:pStyle w:val="AralkYok"/>
        <w:rPr>
          <w:rFonts w:ascii="Times New Roman" w:hAnsi="Times New Roman" w:cs="Times New Roman"/>
          <w:b/>
          <w:sz w:val="24"/>
          <w:szCs w:val="24"/>
        </w:rPr>
      </w:pPr>
      <w:r>
        <w:rPr>
          <w:rFonts w:ascii="Times New Roman" w:hAnsi="Times New Roman" w:cs="Times New Roman"/>
          <w:b/>
          <w:sz w:val="24"/>
          <w:szCs w:val="24"/>
        </w:rPr>
        <w:t>K</w:t>
      </w:r>
      <w:r w:rsidR="006C3FA8" w:rsidRPr="00692F91">
        <w:rPr>
          <w:rFonts w:ascii="Times New Roman" w:hAnsi="Times New Roman" w:cs="Times New Roman"/>
          <w:b/>
          <w:sz w:val="24"/>
          <w:szCs w:val="24"/>
        </w:rPr>
        <w:t xml:space="preserve">) </w:t>
      </w:r>
      <w:proofErr w:type="spellStart"/>
      <w:r w:rsidR="006C3FA8" w:rsidRPr="00692F91">
        <w:rPr>
          <w:rFonts w:ascii="Times New Roman" w:hAnsi="Times New Roman" w:cs="Times New Roman"/>
          <w:b/>
          <w:sz w:val="24"/>
          <w:szCs w:val="24"/>
        </w:rPr>
        <w:t>Apartheid</w:t>
      </w:r>
      <w:proofErr w:type="spellEnd"/>
      <w:r w:rsidR="006C3FA8" w:rsidRPr="00692F91">
        <w:rPr>
          <w:rFonts w:ascii="Times New Roman" w:hAnsi="Times New Roman" w:cs="Times New Roman"/>
          <w:b/>
          <w:sz w:val="24"/>
          <w:szCs w:val="24"/>
        </w:rPr>
        <w:t xml:space="preserve"> Suçunun Önlenmesi ve Cezalandırılması Sözleşmesi (1973)</w:t>
      </w:r>
    </w:p>
    <w:p w14:paraId="24F67630" w14:textId="77777777" w:rsidR="005947DD" w:rsidRDefault="00816638" w:rsidP="006C3FA8">
      <w:pPr>
        <w:pStyle w:val="AralkYok"/>
        <w:rPr>
          <w:rFonts w:ascii="Times New Roman" w:hAnsi="Times New Roman" w:cs="Times New Roman"/>
          <w:sz w:val="24"/>
          <w:szCs w:val="24"/>
        </w:rPr>
      </w:pPr>
      <w:r>
        <w:rPr>
          <w:rFonts w:ascii="Times New Roman" w:hAnsi="Times New Roman" w:cs="Times New Roman"/>
          <w:sz w:val="24"/>
          <w:szCs w:val="24"/>
        </w:rPr>
        <w:t xml:space="preserve">     </w:t>
      </w:r>
    </w:p>
    <w:p w14:paraId="59B468B4" w14:textId="5263D827" w:rsidR="006C3FA8" w:rsidRPr="006C3FA8" w:rsidRDefault="005947DD" w:rsidP="006C3FA8">
      <w:pPr>
        <w:pStyle w:val="AralkYok"/>
        <w:rPr>
          <w:rFonts w:ascii="Times New Roman" w:hAnsi="Times New Roman" w:cs="Times New Roman"/>
          <w:sz w:val="24"/>
          <w:szCs w:val="24"/>
        </w:rPr>
      </w:pPr>
      <w:r>
        <w:rPr>
          <w:rFonts w:ascii="Times New Roman" w:hAnsi="Times New Roman" w:cs="Times New Roman"/>
          <w:sz w:val="24"/>
          <w:szCs w:val="24"/>
        </w:rPr>
        <w:t xml:space="preserve">            </w:t>
      </w:r>
      <w:r w:rsidR="006C3FA8" w:rsidRPr="006C3FA8">
        <w:rPr>
          <w:rFonts w:ascii="Times New Roman" w:hAnsi="Times New Roman" w:cs="Times New Roman"/>
          <w:sz w:val="24"/>
          <w:szCs w:val="24"/>
        </w:rPr>
        <w:t>İhlal Edilen Madde:</w:t>
      </w:r>
    </w:p>
    <w:p w14:paraId="3EAEB626" w14:textId="35BB355E" w:rsidR="00CB0A53" w:rsidRPr="00CB0A53" w:rsidRDefault="006C3FA8" w:rsidP="00CB0A53">
      <w:pPr>
        <w:pStyle w:val="AralkYok"/>
        <w:numPr>
          <w:ilvl w:val="0"/>
          <w:numId w:val="11"/>
        </w:numPr>
        <w:jc w:val="both"/>
        <w:rPr>
          <w:rFonts w:ascii="Times New Roman" w:hAnsi="Times New Roman" w:cs="Times New Roman"/>
          <w:sz w:val="24"/>
          <w:szCs w:val="24"/>
        </w:rPr>
      </w:pPr>
      <w:r w:rsidRPr="00EA05A9">
        <w:rPr>
          <w:rFonts w:ascii="Times New Roman" w:hAnsi="Times New Roman" w:cs="Times New Roman"/>
          <w:b/>
          <w:sz w:val="24"/>
          <w:szCs w:val="24"/>
        </w:rPr>
        <w:t>Madde II</w:t>
      </w:r>
      <w:r w:rsidR="00AD51E3">
        <w:rPr>
          <w:rFonts w:ascii="Times New Roman" w:hAnsi="Times New Roman" w:cs="Times New Roman"/>
          <w:b/>
          <w:sz w:val="24"/>
          <w:szCs w:val="24"/>
        </w:rPr>
        <w:t xml:space="preserve"> </w:t>
      </w:r>
      <w:r w:rsidRPr="00EA05A9">
        <w:rPr>
          <w:rFonts w:ascii="Times New Roman" w:hAnsi="Times New Roman" w:cs="Times New Roman"/>
          <w:b/>
          <w:sz w:val="24"/>
          <w:szCs w:val="24"/>
        </w:rPr>
        <w:t>(c):</w:t>
      </w:r>
      <w:r w:rsidRPr="006C3FA8">
        <w:rPr>
          <w:rFonts w:ascii="Times New Roman" w:hAnsi="Times New Roman" w:cs="Times New Roman"/>
          <w:sz w:val="24"/>
          <w:szCs w:val="24"/>
        </w:rPr>
        <w:t xml:space="preserve"> Irka dayalı olarak belirli toplulukların yaşam alanlarından zorla çıkarılması </w:t>
      </w:r>
      <w:proofErr w:type="spellStart"/>
      <w:r w:rsidRPr="006C3FA8">
        <w:rPr>
          <w:rFonts w:ascii="Times New Roman" w:hAnsi="Times New Roman" w:cs="Times New Roman"/>
          <w:sz w:val="24"/>
          <w:szCs w:val="24"/>
        </w:rPr>
        <w:t>apartheid</w:t>
      </w:r>
      <w:proofErr w:type="spellEnd"/>
      <w:r w:rsidRPr="006C3FA8">
        <w:rPr>
          <w:rFonts w:ascii="Times New Roman" w:hAnsi="Times New Roman" w:cs="Times New Roman"/>
          <w:sz w:val="24"/>
          <w:szCs w:val="24"/>
        </w:rPr>
        <w:t xml:space="preserve"> suçudu</w:t>
      </w:r>
      <w:r w:rsidR="00AF71A6">
        <w:rPr>
          <w:rFonts w:ascii="Times New Roman" w:hAnsi="Times New Roman" w:cs="Times New Roman"/>
          <w:sz w:val="24"/>
          <w:szCs w:val="24"/>
        </w:rPr>
        <w:t>r</w:t>
      </w:r>
      <w:r w:rsidR="00CB0A53">
        <w:rPr>
          <w:rFonts w:ascii="Times New Roman" w:hAnsi="Times New Roman" w:cs="Times New Roman"/>
          <w:sz w:val="24"/>
          <w:szCs w:val="24"/>
        </w:rPr>
        <w:t>.</w:t>
      </w:r>
    </w:p>
    <w:p w14:paraId="1A722AEB" w14:textId="77777777" w:rsidR="00324F08" w:rsidRDefault="00324F08" w:rsidP="00324F08">
      <w:pPr>
        <w:pStyle w:val="AralkYok"/>
        <w:ind w:left="720"/>
        <w:rPr>
          <w:rFonts w:ascii="Times New Roman" w:hAnsi="Times New Roman" w:cs="Times New Roman"/>
          <w:sz w:val="24"/>
          <w:szCs w:val="24"/>
        </w:rPr>
      </w:pPr>
    </w:p>
    <w:p w14:paraId="28E52E0C" w14:textId="1E562389" w:rsidR="00324F08" w:rsidRDefault="00C66949" w:rsidP="00324F08">
      <w:pPr>
        <w:pStyle w:val="AralkYok"/>
        <w:rPr>
          <w:rFonts w:ascii="Times New Roman" w:hAnsi="Times New Roman" w:cs="Times New Roman"/>
          <w:b/>
          <w:sz w:val="24"/>
          <w:szCs w:val="24"/>
        </w:rPr>
      </w:pPr>
      <w:r>
        <w:rPr>
          <w:rFonts w:ascii="Times New Roman" w:hAnsi="Times New Roman" w:cs="Times New Roman"/>
          <w:b/>
          <w:sz w:val="24"/>
          <w:szCs w:val="24"/>
        </w:rPr>
        <w:t>L</w:t>
      </w:r>
      <w:r w:rsidR="00324F08" w:rsidRPr="00324F08">
        <w:rPr>
          <w:rFonts w:ascii="Times New Roman" w:hAnsi="Times New Roman" w:cs="Times New Roman"/>
          <w:b/>
          <w:sz w:val="24"/>
          <w:szCs w:val="24"/>
        </w:rPr>
        <w:t xml:space="preserve">) Her Türlü Irk Ayrımcılığının </w:t>
      </w:r>
      <w:r w:rsidR="00AA6C78">
        <w:rPr>
          <w:rFonts w:ascii="Times New Roman" w:hAnsi="Times New Roman" w:cs="Times New Roman"/>
          <w:b/>
          <w:sz w:val="24"/>
          <w:szCs w:val="24"/>
        </w:rPr>
        <w:t xml:space="preserve">Ortadan Kaldırılmasına İlişkin </w:t>
      </w:r>
      <w:r w:rsidR="00AD51E3">
        <w:rPr>
          <w:rFonts w:ascii="Times New Roman" w:hAnsi="Times New Roman" w:cs="Times New Roman"/>
          <w:b/>
          <w:sz w:val="24"/>
          <w:szCs w:val="24"/>
        </w:rPr>
        <w:t xml:space="preserve">Uluslararası </w:t>
      </w:r>
      <w:r w:rsidR="00AA6C78">
        <w:rPr>
          <w:rFonts w:ascii="Times New Roman" w:hAnsi="Times New Roman" w:cs="Times New Roman"/>
          <w:b/>
          <w:sz w:val="24"/>
          <w:szCs w:val="24"/>
        </w:rPr>
        <w:t>Sözleşme</w:t>
      </w:r>
      <w:r w:rsidR="00DA7584">
        <w:rPr>
          <w:rFonts w:ascii="Times New Roman" w:hAnsi="Times New Roman" w:cs="Times New Roman"/>
          <w:b/>
          <w:sz w:val="24"/>
          <w:szCs w:val="24"/>
        </w:rPr>
        <w:t xml:space="preserve"> </w:t>
      </w:r>
      <w:r w:rsidR="00816638">
        <w:rPr>
          <w:rFonts w:ascii="Times New Roman" w:hAnsi="Times New Roman" w:cs="Times New Roman"/>
          <w:b/>
          <w:sz w:val="24"/>
          <w:szCs w:val="24"/>
        </w:rPr>
        <w:t xml:space="preserve"> </w:t>
      </w:r>
      <w:r w:rsidR="00DA7584">
        <w:rPr>
          <w:rFonts w:ascii="Times New Roman" w:hAnsi="Times New Roman" w:cs="Times New Roman"/>
          <w:b/>
          <w:sz w:val="24"/>
          <w:szCs w:val="24"/>
        </w:rPr>
        <w:t>(1969)</w:t>
      </w:r>
    </w:p>
    <w:p w14:paraId="47A74ECF" w14:textId="77777777" w:rsidR="005947DD" w:rsidRDefault="00816638" w:rsidP="00AA6C78">
      <w:pPr>
        <w:pStyle w:val="AralkYok"/>
        <w:rPr>
          <w:rFonts w:ascii="Times New Roman" w:hAnsi="Times New Roman" w:cs="Times New Roman"/>
          <w:b/>
          <w:sz w:val="24"/>
          <w:szCs w:val="24"/>
        </w:rPr>
      </w:pPr>
      <w:r>
        <w:rPr>
          <w:rFonts w:ascii="Times New Roman" w:hAnsi="Times New Roman" w:cs="Times New Roman"/>
          <w:b/>
          <w:sz w:val="24"/>
          <w:szCs w:val="24"/>
        </w:rPr>
        <w:t xml:space="preserve">    </w:t>
      </w:r>
    </w:p>
    <w:p w14:paraId="3B2E9681" w14:textId="622A126A" w:rsidR="00AA6C78" w:rsidRPr="006C3FA8" w:rsidRDefault="005947DD" w:rsidP="00AA6C78">
      <w:pPr>
        <w:pStyle w:val="AralkYok"/>
        <w:rPr>
          <w:rFonts w:ascii="Times New Roman" w:hAnsi="Times New Roman" w:cs="Times New Roman"/>
          <w:sz w:val="24"/>
          <w:szCs w:val="24"/>
        </w:rPr>
      </w:pPr>
      <w:r>
        <w:rPr>
          <w:rFonts w:ascii="Times New Roman" w:hAnsi="Times New Roman" w:cs="Times New Roman"/>
          <w:b/>
          <w:sz w:val="24"/>
          <w:szCs w:val="24"/>
        </w:rPr>
        <w:t xml:space="preserve">          </w:t>
      </w:r>
      <w:r w:rsidR="0081663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AA6C78" w:rsidRPr="006C3FA8">
        <w:rPr>
          <w:rFonts w:ascii="Times New Roman" w:hAnsi="Times New Roman" w:cs="Times New Roman"/>
          <w:sz w:val="24"/>
          <w:szCs w:val="24"/>
        </w:rPr>
        <w:t>İhlal Edilen Madde:</w:t>
      </w:r>
    </w:p>
    <w:p w14:paraId="3BB0F616" w14:textId="77777777" w:rsidR="00A62EAA" w:rsidRDefault="00AA6C78" w:rsidP="001D3063">
      <w:pPr>
        <w:pStyle w:val="AralkYok"/>
        <w:numPr>
          <w:ilvl w:val="0"/>
          <w:numId w:val="2"/>
        </w:numPr>
        <w:jc w:val="both"/>
        <w:rPr>
          <w:rFonts w:ascii="Times New Roman" w:hAnsi="Times New Roman" w:cs="Times New Roman"/>
          <w:b/>
          <w:sz w:val="24"/>
          <w:szCs w:val="24"/>
        </w:rPr>
      </w:pPr>
      <w:r w:rsidRPr="00A62EAA">
        <w:rPr>
          <w:rFonts w:ascii="Times New Roman" w:hAnsi="Times New Roman" w:cs="Times New Roman"/>
          <w:b/>
          <w:sz w:val="24"/>
          <w:szCs w:val="24"/>
        </w:rPr>
        <w:t xml:space="preserve">Madde </w:t>
      </w:r>
      <w:r w:rsidR="00D95D64" w:rsidRPr="00A62EAA">
        <w:rPr>
          <w:rFonts w:ascii="Times New Roman" w:hAnsi="Times New Roman" w:cs="Times New Roman"/>
          <w:b/>
          <w:sz w:val="24"/>
          <w:szCs w:val="24"/>
        </w:rPr>
        <w:t xml:space="preserve">5: </w:t>
      </w:r>
    </w:p>
    <w:p w14:paraId="0550A729" w14:textId="7167F1B7" w:rsidR="00AA6C78" w:rsidRPr="00A62EAA" w:rsidRDefault="00AA6C78" w:rsidP="00AC4CB7">
      <w:pPr>
        <w:pStyle w:val="AralkYok"/>
        <w:ind w:firstLine="708"/>
        <w:jc w:val="both"/>
        <w:rPr>
          <w:rFonts w:ascii="Times New Roman" w:hAnsi="Times New Roman" w:cs="Times New Roman"/>
          <w:b/>
          <w:sz w:val="24"/>
          <w:szCs w:val="24"/>
        </w:rPr>
      </w:pPr>
      <w:r w:rsidRPr="00A62EAA">
        <w:rPr>
          <w:rFonts w:ascii="Times New Roman" w:hAnsi="Times New Roman" w:cs="Times New Roman"/>
          <w:sz w:val="24"/>
          <w:szCs w:val="24"/>
        </w:rPr>
        <w:t>Taraf Devletler</w:t>
      </w:r>
      <w:r w:rsidR="00AD51E3" w:rsidRPr="00A62EAA">
        <w:rPr>
          <w:rFonts w:ascii="Times New Roman" w:hAnsi="Times New Roman" w:cs="Times New Roman"/>
          <w:sz w:val="24"/>
          <w:szCs w:val="24"/>
        </w:rPr>
        <w:t>,</w:t>
      </w:r>
      <w:r w:rsidRPr="00A62EAA">
        <w:rPr>
          <w:rFonts w:ascii="Times New Roman" w:hAnsi="Times New Roman" w:cs="Times New Roman"/>
          <w:sz w:val="24"/>
          <w:szCs w:val="24"/>
        </w:rPr>
        <w:t xml:space="preserve"> her </w:t>
      </w:r>
      <w:r w:rsidR="00AD51E3" w:rsidRPr="00A62EAA">
        <w:rPr>
          <w:rFonts w:ascii="Times New Roman" w:hAnsi="Times New Roman" w:cs="Times New Roman"/>
          <w:sz w:val="24"/>
          <w:szCs w:val="24"/>
        </w:rPr>
        <w:t>türlü</w:t>
      </w:r>
      <w:r w:rsidRPr="00A62EAA">
        <w:rPr>
          <w:rFonts w:ascii="Times New Roman" w:hAnsi="Times New Roman" w:cs="Times New Roman"/>
          <w:sz w:val="24"/>
          <w:szCs w:val="24"/>
        </w:rPr>
        <w:t xml:space="preserve"> ırk ayrımcılığını yasaklama</w:t>
      </w:r>
      <w:r w:rsidR="00AD51E3" w:rsidRPr="00A62EAA">
        <w:rPr>
          <w:rFonts w:ascii="Times New Roman" w:hAnsi="Times New Roman" w:cs="Times New Roman"/>
          <w:sz w:val="24"/>
          <w:szCs w:val="24"/>
        </w:rPr>
        <w:t>yı</w:t>
      </w:r>
      <w:r w:rsidRPr="00A62EAA">
        <w:rPr>
          <w:rFonts w:ascii="Times New Roman" w:hAnsi="Times New Roman" w:cs="Times New Roman"/>
          <w:sz w:val="24"/>
          <w:szCs w:val="24"/>
        </w:rPr>
        <w:t xml:space="preserve"> ve ortadan kaldırma</w:t>
      </w:r>
      <w:r w:rsidR="00AD51E3" w:rsidRPr="00A62EAA">
        <w:rPr>
          <w:rFonts w:ascii="Times New Roman" w:hAnsi="Times New Roman" w:cs="Times New Roman"/>
          <w:sz w:val="24"/>
          <w:szCs w:val="24"/>
        </w:rPr>
        <w:t>yı</w:t>
      </w:r>
      <w:r w:rsidRPr="00A62EAA">
        <w:rPr>
          <w:rFonts w:ascii="Times New Roman" w:hAnsi="Times New Roman" w:cs="Times New Roman"/>
          <w:sz w:val="24"/>
          <w:szCs w:val="24"/>
        </w:rPr>
        <w:t xml:space="preserve"> ve </w:t>
      </w:r>
      <w:r w:rsidR="00AD51E3" w:rsidRPr="00A62EAA">
        <w:rPr>
          <w:rFonts w:ascii="Times New Roman" w:hAnsi="Times New Roman" w:cs="Times New Roman"/>
          <w:sz w:val="24"/>
          <w:szCs w:val="24"/>
        </w:rPr>
        <w:t xml:space="preserve">herkesin </w:t>
      </w:r>
      <w:r w:rsidRPr="00A62EAA">
        <w:rPr>
          <w:rFonts w:ascii="Times New Roman" w:hAnsi="Times New Roman" w:cs="Times New Roman"/>
          <w:sz w:val="24"/>
          <w:szCs w:val="24"/>
        </w:rPr>
        <w:t xml:space="preserve">ırk, renk </w:t>
      </w:r>
      <w:r w:rsidR="00AD51E3" w:rsidRPr="00A62EAA">
        <w:rPr>
          <w:rFonts w:ascii="Times New Roman" w:hAnsi="Times New Roman" w:cs="Times New Roman"/>
          <w:sz w:val="24"/>
          <w:szCs w:val="24"/>
        </w:rPr>
        <w:t>veya</w:t>
      </w:r>
      <w:r w:rsidRPr="00A62EAA">
        <w:rPr>
          <w:rFonts w:ascii="Times New Roman" w:hAnsi="Times New Roman" w:cs="Times New Roman"/>
          <w:sz w:val="24"/>
          <w:szCs w:val="24"/>
        </w:rPr>
        <w:t xml:space="preserve"> ulusal veya etnik köken ayrımı yap</w:t>
      </w:r>
      <w:r w:rsidR="00AD51E3" w:rsidRPr="00A62EAA">
        <w:rPr>
          <w:rFonts w:ascii="Times New Roman" w:hAnsi="Times New Roman" w:cs="Times New Roman"/>
          <w:sz w:val="24"/>
          <w:szCs w:val="24"/>
        </w:rPr>
        <w:t>ıl</w:t>
      </w:r>
      <w:r w:rsidRPr="00A62EAA">
        <w:rPr>
          <w:rFonts w:ascii="Times New Roman" w:hAnsi="Times New Roman" w:cs="Times New Roman"/>
          <w:sz w:val="24"/>
          <w:szCs w:val="24"/>
        </w:rPr>
        <w:t xml:space="preserve">maksızın, özellikle </w:t>
      </w:r>
      <w:r w:rsidR="001D3063" w:rsidRPr="00A62EAA">
        <w:rPr>
          <w:rFonts w:ascii="Times New Roman" w:hAnsi="Times New Roman" w:cs="Times New Roman"/>
          <w:sz w:val="24"/>
          <w:szCs w:val="24"/>
        </w:rPr>
        <w:t xml:space="preserve">           ‘mahkemeler önünde eşit muamele hakkı, kişinin şiddete veya bedensel zarara karşı devlet tarafından güvenlik ve korunma hakkı, seçimlere katılma, seçme ve seçilme hakkı,  devlet sınırları dâhilinde hareket serbestisi ve ikamet hakkı, herhangi bir ülkeyi terk etmek ve kendi ülkesine geri dönmek hakkı, tek başına veya ortak mülkiyet edinme hakkı,</w:t>
      </w:r>
      <w:r w:rsidR="001D3063" w:rsidRPr="00A62EAA">
        <w:rPr>
          <w:rFonts w:ascii="Times New Roman" w:hAnsi="Times New Roman" w:cs="Times New Roman"/>
          <w:b/>
          <w:sz w:val="24"/>
          <w:szCs w:val="24"/>
        </w:rPr>
        <w:t xml:space="preserve"> </w:t>
      </w:r>
      <w:r w:rsidR="001D3063" w:rsidRPr="00A62EAA">
        <w:rPr>
          <w:rFonts w:ascii="Times New Roman" w:hAnsi="Times New Roman" w:cs="Times New Roman"/>
          <w:bCs/>
          <w:sz w:val="24"/>
          <w:szCs w:val="24"/>
        </w:rPr>
        <w:t>dü</w:t>
      </w:r>
      <w:r w:rsidR="001D3063" w:rsidRPr="00A62EAA">
        <w:rPr>
          <w:rFonts w:ascii="Times New Roman" w:hAnsi="Times New Roman" w:cs="Times New Roman"/>
          <w:sz w:val="24"/>
          <w:szCs w:val="24"/>
        </w:rPr>
        <w:t>şünce, vicdan ve din özgürlüğü hakkı, fikir ve ifade özgürlüğü hakkı, ekonomik, sosyal ve kültürel haklar, mesken edinme hakkı, sağlık, tedavi, sosyal güvenlik ve sosyal hizmetlerden yararlanma hakkı, eğ</w:t>
      </w:r>
      <w:r w:rsidR="00A62EAA" w:rsidRPr="00A62EAA">
        <w:rPr>
          <w:rFonts w:ascii="Times New Roman" w:hAnsi="Times New Roman" w:cs="Times New Roman"/>
          <w:sz w:val="24"/>
          <w:szCs w:val="24"/>
        </w:rPr>
        <w:t>itim ve meslekî formasyon hakkı</w:t>
      </w:r>
      <w:r w:rsidR="001D3063" w:rsidRPr="00A62EAA">
        <w:rPr>
          <w:rFonts w:ascii="Times New Roman" w:hAnsi="Times New Roman" w:cs="Times New Roman"/>
          <w:sz w:val="24"/>
          <w:szCs w:val="24"/>
        </w:rPr>
        <w:t xml:space="preserve">ndan yararlanmada </w:t>
      </w:r>
      <w:r w:rsidRPr="00A62EAA">
        <w:rPr>
          <w:rFonts w:ascii="Times New Roman" w:hAnsi="Times New Roman" w:cs="Times New Roman"/>
          <w:sz w:val="24"/>
          <w:szCs w:val="24"/>
        </w:rPr>
        <w:t>kanun önünde eşitlik hakkını garanti altına alma</w:t>
      </w:r>
      <w:r w:rsidR="00AD51E3" w:rsidRPr="00A62EAA">
        <w:rPr>
          <w:rFonts w:ascii="Times New Roman" w:hAnsi="Times New Roman" w:cs="Times New Roman"/>
          <w:sz w:val="24"/>
          <w:szCs w:val="24"/>
        </w:rPr>
        <w:t>yı</w:t>
      </w:r>
      <w:r w:rsidRPr="00A62EAA">
        <w:rPr>
          <w:rFonts w:ascii="Times New Roman" w:hAnsi="Times New Roman" w:cs="Times New Roman"/>
          <w:sz w:val="24"/>
          <w:szCs w:val="24"/>
        </w:rPr>
        <w:t xml:space="preserve"> </w:t>
      </w:r>
      <w:r w:rsidR="00AD51E3" w:rsidRPr="00A62EAA">
        <w:rPr>
          <w:rFonts w:ascii="Times New Roman" w:hAnsi="Times New Roman" w:cs="Times New Roman"/>
          <w:sz w:val="24"/>
          <w:szCs w:val="24"/>
        </w:rPr>
        <w:t>taahhüt ederler.</w:t>
      </w:r>
    </w:p>
    <w:p w14:paraId="01014E7A" w14:textId="77777777" w:rsidR="003260C6" w:rsidRDefault="003260C6" w:rsidP="001D3063">
      <w:pPr>
        <w:pStyle w:val="AralkYok"/>
        <w:jc w:val="both"/>
        <w:rPr>
          <w:rFonts w:ascii="Times New Roman" w:hAnsi="Times New Roman" w:cs="Times New Roman"/>
          <w:sz w:val="24"/>
          <w:szCs w:val="24"/>
        </w:rPr>
      </w:pPr>
    </w:p>
    <w:p w14:paraId="7E53F2EC" w14:textId="7BB02689" w:rsidR="003260C6" w:rsidRPr="003260C6" w:rsidRDefault="00C66949" w:rsidP="001D3063">
      <w:pPr>
        <w:pStyle w:val="AralkYok"/>
        <w:jc w:val="both"/>
        <w:rPr>
          <w:rFonts w:ascii="Times New Roman" w:hAnsi="Times New Roman" w:cs="Times New Roman"/>
          <w:b/>
          <w:bCs/>
          <w:sz w:val="24"/>
          <w:szCs w:val="24"/>
        </w:rPr>
      </w:pPr>
      <w:r>
        <w:rPr>
          <w:rFonts w:ascii="Times New Roman" w:hAnsi="Times New Roman" w:cs="Times New Roman"/>
          <w:b/>
          <w:bCs/>
          <w:sz w:val="24"/>
          <w:szCs w:val="24"/>
        </w:rPr>
        <w:t>M</w:t>
      </w:r>
      <w:r w:rsidR="005C55B0">
        <w:rPr>
          <w:rFonts w:ascii="Times New Roman" w:hAnsi="Times New Roman" w:cs="Times New Roman"/>
          <w:b/>
          <w:bCs/>
          <w:sz w:val="24"/>
          <w:szCs w:val="24"/>
        </w:rPr>
        <w:t xml:space="preserve">) </w:t>
      </w:r>
      <w:r w:rsidR="003260C6" w:rsidRPr="003260C6">
        <w:rPr>
          <w:rFonts w:ascii="Times New Roman" w:hAnsi="Times New Roman" w:cs="Times New Roman"/>
          <w:b/>
          <w:bCs/>
          <w:sz w:val="24"/>
          <w:szCs w:val="24"/>
        </w:rPr>
        <w:t>1949 tarihli Cenevre Sözleşmelerine Ek Uluslararası Silahlı Çatışma Mağdurlarının Korunmasına İlişkin 1. Protokol</w:t>
      </w:r>
      <w:r w:rsidR="003260C6">
        <w:rPr>
          <w:rFonts w:ascii="Times New Roman" w:hAnsi="Times New Roman" w:cs="Times New Roman"/>
          <w:b/>
          <w:bCs/>
          <w:sz w:val="24"/>
          <w:szCs w:val="24"/>
        </w:rPr>
        <w:t xml:space="preserve"> (1977)</w:t>
      </w:r>
    </w:p>
    <w:p w14:paraId="11AE0A3E" w14:textId="77777777" w:rsidR="005947DD" w:rsidRDefault="005947DD" w:rsidP="003260C6">
      <w:pPr>
        <w:pStyle w:val="AralkYok"/>
        <w:rPr>
          <w:rFonts w:ascii="Times New Roman" w:hAnsi="Times New Roman" w:cs="Times New Roman"/>
          <w:sz w:val="24"/>
          <w:szCs w:val="24"/>
        </w:rPr>
      </w:pPr>
      <w:bookmarkStart w:id="2" w:name="_Hlk212102774"/>
      <w:r>
        <w:rPr>
          <w:rFonts w:ascii="Times New Roman" w:hAnsi="Times New Roman" w:cs="Times New Roman"/>
          <w:sz w:val="24"/>
          <w:szCs w:val="24"/>
        </w:rPr>
        <w:t xml:space="preserve">           </w:t>
      </w:r>
    </w:p>
    <w:p w14:paraId="2F510DA4" w14:textId="0E9E18CC" w:rsidR="00CB0A53" w:rsidRDefault="005947DD" w:rsidP="003260C6">
      <w:pPr>
        <w:pStyle w:val="AralkYok"/>
        <w:rPr>
          <w:rFonts w:ascii="Times New Roman" w:hAnsi="Times New Roman" w:cs="Times New Roman"/>
          <w:sz w:val="24"/>
          <w:szCs w:val="24"/>
        </w:rPr>
      </w:pPr>
      <w:r>
        <w:rPr>
          <w:rFonts w:ascii="Times New Roman" w:hAnsi="Times New Roman" w:cs="Times New Roman"/>
          <w:sz w:val="24"/>
          <w:szCs w:val="24"/>
        </w:rPr>
        <w:t xml:space="preserve">            </w:t>
      </w:r>
      <w:r w:rsidR="003260C6" w:rsidRPr="006C3FA8">
        <w:rPr>
          <w:rFonts w:ascii="Times New Roman" w:hAnsi="Times New Roman" w:cs="Times New Roman"/>
          <w:sz w:val="24"/>
          <w:szCs w:val="24"/>
        </w:rPr>
        <w:t>İhlal Edilen Madde:</w:t>
      </w:r>
    </w:p>
    <w:p w14:paraId="12E7342E" w14:textId="1EA9ABCB" w:rsidR="00A62EAA" w:rsidRPr="00A62EAA" w:rsidRDefault="00A62EAA" w:rsidP="003260C6">
      <w:pPr>
        <w:numPr>
          <w:ilvl w:val="0"/>
          <w:numId w:val="2"/>
        </w:numPr>
        <w:spacing w:after="0" w:line="240" w:lineRule="auto"/>
        <w:jc w:val="both"/>
        <w:rPr>
          <w:rFonts w:ascii="Times New Roman" w:hAnsi="Times New Roman" w:cs="Times New Roman"/>
          <w:b/>
          <w:sz w:val="24"/>
          <w:szCs w:val="24"/>
        </w:rPr>
      </w:pPr>
      <w:r w:rsidRPr="00A62EAA">
        <w:rPr>
          <w:rFonts w:ascii="Times New Roman" w:hAnsi="Times New Roman" w:cs="Times New Roman"/>
          <w:b/>
          <w:sz w:val="24"/>
          <w:szCs w:val="24"/>
        </w:rPr>
        <w:t xml:space="preserve">Madde </w:t>
      </w:r>
      <w:r>
        <w:rPr>
          <w:rFonts w:ascii="Times New Roman" w:hAnsi="Times New Roman" w:cs="Times New Roman"/>
          <w:b/>
          <w:sz w:val="24"/>
          <w:szCs w:val="24"/>
        </w:rPr>
        <w:t>54:</w:t>
      </w:r>
    </w:p>
    <w:bookmarkEnd w:id="2"/>
    <w:p w14:paraId="258765D4" w14:textId="2F6B7B39" w:rsidR="00A62EAA" w:rsidRDefault="00A62EAA" w:rsidP="00AC4CB7">
      <w:pPr>
        <w:pStyle w:val="AralkYok"/>
        <w:ind w:left="708"/>
        <w:jc w:val="both"/>
        <w:rPr>
          <w:rFonts w:ascii="Times New Roman" w:hAnsi="Times New Roman" w:cs="Times New Roman"/>
          <w:sz w:val="24"/>
          <w:szCs w:val="24"/>
        </w:rPr>
      </w:pPr>
      <w:r>
        <w:rPr>
          <w:rFonts w:ascii="Times New Roman" w:hAnsi="Times New Roman" w:cs="Times New Roman"/>
          <w:b/>
          <w:sz w:val="24"/>
          <w:szCs w:val="24"/>
        </w:rPr>
        <w:t>-</w:t>
      </w:r>
      <w:r w:rsidR="00AC4CB7">
        <w:rPr>
          <w:rFonts w:ascii="Times New Roman" w:hAnsi="Times New Roman" w:cs="Times New Roman"/>
          <w:b/>
          <w:sz w:val="24"/>
          <w:szCs w:val="24"/>
        </w:rPr>
        <w:t xml:space="preserve"> </w:t>
      </w:r>
      <w:r w:rsidR="005C55B0" w:rsidRPr="00A62EAA">
        <w:rPr>
          <w:rFonts w:ascii="Times New Roman" w:hAnsi="Times New Roman" w:cs="Times New Roman"/>
          <w:sz w:val="24"/>
          <w:szCs w:val="24"/>
        </w:rPr>
        <w:t>Bir savaş yöntemi olarak sivilleri aç bırakmak yasaktır.</w:t>
      </w:r>
    </w:p>
    <w:p w14:paraId="4B765C20" w14:textId="49630622" w:rsidR="005C55B0" w:rsidRPr="00A62EAA" w:rsidRDefault="00A62EAA" w:rsidP="00AC4CB7">
      <w:pPr>
        <w:pStyle w:val="AralkYok"/>
        <w:ind w:firstLine="708"/>
        <w:jc w:val="both"/>
        <w:rPr>
          <w:rFonts w:ascii="Times New Roman" w:hAnsi="Times New Roman" w:cs="Times New Roman"/>
          <w:sz w:val="24"/>
          <w:szCs w:val="24"/>
        </w:rPr>
      </w:pPr>
      <w:r>
        <w:rPr>
          <w:rFonts w:ascii="Times New Roman" w:hAnsi="Times New Roman" w:cs="Times New Roman"/>
          <w:sz w:val="24"/>
          <w:szCs w:val="24"/>
        </w:rPr>
        <w:t>-</w:t>
      </w:r>
      <w:r w:rsidR="00AC4CB7">
        <w:rPr>
          <w:rFonts w:ascii="Times New Roman" w:hAnsi="Times New Roman" w:cs="Times New Roman"/>
          <w:sz w:val="24"/>
          <w:szCs w:val="24"/>
        </w:rPr>
        <w:t xml:space="preserve"> </w:t>
      </w:r>
      <w:r w:rsidR="005C55B0" w:rsidRPr="00A62EAA">
        <w:rPr>
          <w:rFonts w:ascii="Times New Roman" w:hAnsi="Times New Roman" w:cs="Times New Roman"/>
          <w:sz w:val="24"/>
          <w:szCs w:val="24"/>
        </w:rPr>
        <w:t>Sivil halkı bunlardan mahrum bırakmak amacıyla, yiyecek maddeleri ve yiyecek maddelerinin üretimi için tahsis edilen tarım alanları, tarım ürünleri, sürü hayvanları, içme suyu tesisleri ve depoları ve sulama kanalları gibi halkın yaşamını sürdürmesi için vazgeçilmez olan mallara saldırmak, bunları yok etmek, ortadan kaldırmak ya da kullanılamaz hale getirmek yasaktır.</w:t>
      </w:r>
    </w:p>
    <w:p w14:paraId="55D82CFD" w14:textId="77777777" w:rsidR="005C55B0" w:rsidRDefault="005C55B0" w:rsidP="005C55B0">
      <w:pPr>
        <w:pStyle w:val="AralkYok"/>
        <w:jc w:val="both"/>
        <w:rPr>
          <w:rFonts w:ascii="Times New Roman" w:hAnsi="Times New Roman" w:cs="Times New Roman"/>
          <w:sz w:val="24"/>
          <w:szCs w:val="24"/>
        </w:rPr>
      </w:pPr>
    </w:p>
    <w:p w14:paraId="5BF63590" w14:textId="721116DC" w:rsidR="005C55B0" w:rsidRDefault="00C66949" w:rsidP="005C55B0">
      <w:pPr>
        <w:pStyle w:val="AralkYok"/>
        <w:jc w:val="both"/>
        <w:rPr>
          <w:rFonts w:ascii="Times New Roman" w:hAnsi="Times New Roman" w:cs="Times New Roman"/>
          <w:b/>
          <w:bCs/>
          <w:sz w:val="24"/>
          <w:szCs w:val="24"/>
        </w:rPr>
      </w:pPr>
      <w:r>
        <w:rPr>
          <w:rFonts w:ascii="Times New Roman" w:hAnsi="Times New Roman" w:cs="Times New Roman"/>
          <w:b/>
          <w:bCs/>
          <w:sz w:val="24"/>
          <w:szCs w:val="24"/>
        </w:rPr>
        <w:t>N</w:t>
      </w:r>
      <w:r w:rsidR="005C55B0">
        <w:rPr>
          <w:rFonts w:ascii="Times New Roman" w:hAnsi="Times New Roman" w:cs="Times New Roman"/>
          <w:b/>
          <w:bCs/>
          <w:sz w:val="24"/>
          <w:szCs w:val="24"/>
        </w:rPr>
        <w:t xml:space="preserve">) </w:t>
      </w:r>
      <w:r w:rsidR="005C55B0" w:rsidRPr="005C55B0">
        <w:rPr>
          <w:rFonts w:ascii="Times New Roman" w:hAnsi="Times New Roman" w:cs="Times New Roman"/>
          <w:b/>
          <w:bCs/>
          <w:sz w:val="24"/>
          <w:szCs w:val="24"/>
        </w:rPr>
        <w:t>1949 tarihli Cenevre Sözleşmelerine Ek Uluslararası Olmayan Silahlı Çatışma Mağdurlarının Korunmasına İlişkin 2. Protokol</w:t>
      </w:r>
      <w:r w:rsidR="005C55B0">
        <w:rPr>
          <w:rFonts w:ascii="Times New Roman" w:hAnsi="Times New Roman" w:cs="Times New Roman"/>
          <w:b/>
          <w:bCs/>
          <w:sz w:val="24"/>
          <w:szCs w:val="24"/>
        </w:rPr>
        <w:t xml:space="preserve"> (1977)</w:t>
      </w:r>
    </w:p>
    <w:p w14:paraId="4A656340" w14:textId="77777777" w:rsidR="005947DD" w:rsidRDefault="005947DD" w:rsidP="005C55B0">
      <w:pPr>
        <w:pStyle w:val="AralkYok"/>
        <w:rPr>
          <w:rFonts w:ascii="Times New Roman" w:hAnsi="Times New Roman" w:cs="Times New Roman"/>
          <w:sz w:val="24"/>
          <w:szCs w:val="24"/>
        </w:rPr>
      </w:pPr>
    </w:p>
    <w:p w14:paraId="2E17E924" w14:textId="19EA1066" w:rsidR="005C55B0" w:rsidRDefault="005947DD" w:rsidP="005C55B0">
      <w:pPr>
        <w:pStyle w:val="AralkYok"/>
        <w:rPr>
          <w:rFonts w:ascii="Times New Roman" w:hAnsi="Times New Roman" w:cs="Times New Roman"/>
          <w:sz w:val="24"/>
          <w:szCs w:val="24"/>
        </w:rPr>
      </w:pPr>
      <w:r>
        <w:rPr>
          <w:rFonts w:ascii="Times New Roman" w:hAnsi="Times New Roman" w:cs="Times New Roman"/>
          <w:sz w:val="24"/>
          <w:szCs w:val="24"/>
        </w:rPr>
        <w:t xml:space="preserve">            </w:t>
      </w:r>
      <w:r w:rsidR="005C55B0" w:rsidRPr="006C3FA8">
        <w:rPr>
          <w:rFonts w:ascii="Times New Roman" w:hAnsi="Times New Roman" w:cs="Times New Roman"/>
          <w:sz w:val="24"/>
          <w:szCs w:val="24"/>
        </w:rPr>
        <w:t>İhlal Edilen Madde:</w:t>
      </w:r>
    </w:p>
    <w:p w14:paraId="360DB93D" w14:textId="3A35A20C" w:rsidR="00A62EAA" w:rsidRPr="00A62EAA" w:rsidRDefault="00A62EAA" w:rsidP="00A62EAA">
      <w:pPr>
        <w:pStyle w:val="AralkYok"/>
        <w:numPr>
          <w:ilvl w:val="0"/>
          <w:numId w:val="2"/>
        </w:numPr>
        <w:jc w:val="both"/>
        <w:rPr>
          <w:rFonts w:ascii="Times New Roman" w:hAnsi="Times New Roman" w:cs="Times New Roman"/>
          <w:b/>
          <w:sz w:val="24"/>
          <w:szCs w:val="24"/>
        </w:rPr>
      </w:pPr>
      <w:r w:rsidRPr="00A62EAA">
        <w:rPr>
          <w:rFonts w:ascii="Times New Roman" w:hAnsi="Times New Roman" w:cs="Times New Roman"/>
          <w:b/>
          <w:sz w:val="24"/>
          <w:szCs w:val="24"/>
        </w:rPr>
        <w:t xml:space="preserve">Madde </w:t>
      </w:r>
      <w:r>
        <w:rPr>
          <w:rFonts w:ascii="Times New Roman" w:hAnsi="Times New Roman" w:cs="Times New Roman"/>
          <w:b/>
          <w:sz w:val="24"/>
          <w:szCs w:val="24"/>
        </w:rPr>
        <w:t>14</w:t>
      </w:r>
      <w:r w:rsidRPr="00A62EAA">
        <w:rPr>
          <w:rFonts w:ascii="Times New Roman" w:hAnsi="Times New Roman" w:cs="Times New Roman"/>
          <w:b/>
          <w:sz w:val="24"/>
          <w:szCs w:val="24"/>
        </w:rPr>
        <w:t xml:space="preserve">: </w:t>
      </w:r>
    </w:p>
    <w:p w14:paraId="0E2A8BE6" w14:textId="72ABE133" w:rsidR="005C55B0" w:rsidRDefault="005C55B0" w:rsidP="005C55B0">
      <w:pPr>
        <w:pStyle w:val="AralkYok"/>
        <w:jc w:val="both"/>
        <w:rPr>
          <w:rFonts w:ascii="Times New Roman" w:hAnsi="Times New Roman" w:cs="Times New Roman"/>
          <w:sz w:val="24"/>
          <w:szCs w:val="24"/>
        </w:rPr>
      </w:pPr>
      <w:r>
        <w:rPr>
          <w:rFonts w:ascii="Times New Roman" w:hAnsi="Times New Roman" w:cs="Times New Roman"/>
          <w:b/>
          <w:sz w:val="24"/>
          <w:szCs w:val="24"/>
        </w:rPr>
        <w:t xml:space="preserve">            -</w:t>
      </w:r>
      <w:r w:rsidRPr="005C55B0">
        <w:rPr>
          <w:rFonts w:ascii="Times New Roman" w:hAnsi="Times New Roman" w:cs="Times New Roman"/>
          <w:sz w:val="24"/>
          <w:szCs w:val="24"/>
        </w:rPr>
        <w:t>Sivilleri aç bırakmayı çatışma yöntemi olarak kullanmak yasaktır. Bu nedenle, gıda maddeleri, gıda maddelerinin yetiştirildiği tarım alanları, ekinler, hayvanlar, içme suyu tesisleri ve depoları ve sulama tesisleri gibi sivil halkın hayatta kalması için vazgeçilmez olan mallara saldırmak, bunları yok etmek, yerinden kaldırmak ve kullanılamaz hale getirmek yasaktır.</w:t>
      </w:r>
    </w:p>
    <w:p w14:paraId="6657D4A1" w14:textId="2EB0B122" w:rsidR="005C55B0" w:rsidRDefault="005C55B0" w:rsidP="005C55B0">
      <w:pPr>
        <w:pStyle w:val="AralkYok"/>
        <w:jc w:val="both"/>
        <w:rPr>
          <w:rFonts w:ascii="Times New Roman" w:hAnsi="Times New Roman" w:cs="Times New Roman"/>
          <w:sz w:val="24"/>
          <w:szCs w:val="24"/>
        </w:rPr>
      </w:pPr>
      <w:r>
        <w:rPr>
          <w:rFonts w:ascii="Times New Roman" w:hAnsi="Times New Roman" w:cs="Times New Roman"/>
          <w:sz w:val="24"/>
          <w:szCs w:val="24"/>
        </w:rPr>
        <w:t xml:space="preserve">            -</w:t>
      </w:r>
      <w:r w:rsidRPr="005C55B0">
        <w:rPr>
          <w:rFonts w:ascii="Times New Roman" w:hAnsi="Times New Roman" w:cs="Times New Roman"/>
          <w:sz w:val="24"/>
          <w:szCs w:val="24"/>
        </w:rPr>
        <w:t>Sınır kapılarının kapatılması ve insan hayatı için zorunlu gıda malzemelerinin ulaşmasının engellenmesi bu yasağın ihlal edilmesi demektir</w:t>
      </w:r>
      <w:r>
        <w:rPr>
          <w:rFonts w:ascii="Times New Roman" w:hAnsi="Times New Roman" w:cs="Times New Roman"/>
          <w:sz w:val="24"/>
          <w:szCs w:val="24"/>
        </w:rPr>
        <w:t>.</w:t>
      </w:r>
    </w:p>
    <w:p w14:paraId="7FED84E3" w14:textId="77777777" w:rsidR="00C66949" w:rsidRPr="00C66949" w:rsidRDefault="00C66949" w:rsidP="005C55B0">
      <w:pPr>
        <w:pStyle w:val="AralkYok"/>
        <w:jc w:val="both"/>
        <w:rPr>
          <w:rFonts w:ascii="Times New Roman" w:hAnsi="Times New Roman" w:cs="Times New Roman"/>
          <w:b/>
          <w:bCs/>
          <w:sz w:val="24"/>
          <w:szCs w:val="24"/>
        </w:rPr>
      </w:pPr>
    </w:p>
    <w:p w14:paraId="042A6278" w14:textId="77777777" w:rsidR="005C55B0" w:rsidRPr="005C55B0" w:rsidRDefault="005C55B0" w:rsidP="005C55B0">
      <w:pPr>
        <w:pStyle w:val="AralkYok"/>
        <w:jc w:val="both"/>
        <w:rPr>
          <w:rFonts w:ascii="Times New Roman" w:hAnsi="Times New Roman" w:cs="Times New Roman"/>
          <w:b/>
          <w:bCs/>
          <w:sz w:val="24"/>
          <w:szCs w:val="24"/>
        </w:rPr>
      </w:pPr>
    </w:p>
    <w:sectPr w:rsidR="005C55B0" w:rsidRPr="005C55B0" w:rsidSect="0061118D">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11491"/>
    <w:multiLevelType w:val="hybridMultilevel"/>
    <w:tmpl w:val="4D02AA88"/>
    <w:lvl w:ilvl="0" w:tplc="48069E96">
      <w:start w:val="7"/>
      <w:numFmt w:val="bullet"/>
      <w:lvlText w:val="-"/>
      <w:lvlJc w:val="left"/>
      <w:pPr>
        <w:ind w:left="1080" w:hanging="360"/>
      </w:pPr>
      <w:rPr>
        <w:rFonts w:ascii="Times New Roman" w:eastAsiaTheme="minorHAnsi"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4E627BB"/>
    <w:multiLevelType w:val="hybridMultilevel"/>
    <w:tmpl w:val="EE86424A"/>
    <w:lvl w:ilvl="0" w:tplc="A54E1B7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D314D47"/>
    <w:multiLevelType w:val="hybridMultilevel"/>
    <w:tmpl w:val="9CFACD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01A6524"/>
    <w:multiLevelType w:val="hybridMultilevel"/>
    <w:tmpl w:val="E0EC6726"/>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4" w15:restartNumberingAfterBreak="0">
    <w:nsid w:val="125A3A31"/>
    <w:multiLevelType w:val="multilevel"/>
    <w:tmpl w:val="61CAF04C"/>
    <w:lvl w:ilvl="0">
      <w:start w:val="1"/>
      <w:numFmt w:val="bullet"/>
      <w:lvlText w:val=""/>
      <w:lvlJc w:val="left"/>
      <w:pPr>
        <w:tabs>
          <w:tab w:val="num" w:pos="502"/>
        </w:tabs>
        <w:ind w:left="502"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E07BBD"/>
    <w:multiLevelType w:val="hybridMultilevel"/>
    <w:tmpl w:val="BAA6EC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18B782F"/>
    <w:multiLevelType w:val="multilevel"/>
    <w:tmpl w:val="F5B604A8"/>
    <w:lvl w:ilvl="0">
      <w:start w:val="1"/>
      <w:numFmt w:val="bullet"/>
      <w:lvlText w:val=""/>
      <w:lvlJc w:val="left"/>
      <w:pPr>
        <w:tabs>
          <w:tab w:val="num" w:pos="502"/>
        </w:tabs>
        <w:ind w:left="502"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987510"/>
    <w:multiLevelType w:val="hybridMultilevel"/>
    <w:tmpl w:val="9780883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8" w15:restartNumberingAfterBreak="0">
    <w:nsid w:val="21BD0574"/>
    <w:multiLevelType w:val="hybridMultilevel"/>
    <w:tmpl w:val="2654A9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9C16244"/>
    <w:multiLevelType w:val="hybridMultilevel"/>
    <w:tmpl w:val="7BDC17F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16043F3"/>
    <w:multiLevelType w:val="hybridMultilevel"/>
    <w:tmpl w:val="FB4AD8A4"/>
    <w:lvl w:ilvl="0" w:tplc="48FC593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C4F2F21"/>
    <w:multiLevelType w:val="hybridMultilevel"/>
    <w:tmpl w:val="A52ADD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0FA5C15"/>
    <w:multiLevelType w:val="hybridMultilevel"/>
    <w:tmpl w:val="446AE468"/>
    <w:lvl w:ilvl="0" w:tplc="44A6F90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57D5300"/>
    <w:multiLevelType w:val="hybridMultilevel"/>
    <w:tmpl w:val="7E342C02"/>
    <w:lvl w:ilvl="0" w:tplc="F29E259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9C94C06"/>
    <w:multiLevelType w:val="hybridMultilevel"/>
    <w:tmpl w:val="A4C24026"/>
    <w:lvl w:ilvl="0" w:tplc="4D7C0F1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3975AB1"/>
    <w:multiLevelType w:val="hybridMultilevel"/>
    <w:tmpl w:val="C56C76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54A0708"/>
    <w:multiLevelType w:val="hybridMultilevel"/>
    <w:tmpl w:val="49887E7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68246C6A"/>
    <w:multiLevelType w:val="hybridMultilevel"/>
    <w:tmpl w:val="A75049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09C5005"/>
    <w:multiLevelType w:val="hybridMultilevel"/>
    <w:tmpl w:val="138E7E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58B281B"/>
    <w:multiLevelType w:val="hybridMultilevel"/>
    <w:tmpl w:val="3C0030A8"/>
    <w:lvl w:ilvl="0" w:tplc="041F0001">
      <w:start w:val="1"/>
      <w:numFmt w:val="bullet"/>
      <w:lvlText w:val=""/>
      <w:lvlJc w:val="left"/>
      <w:pPr>
        <w:ind w:left="1068" w:hanging="360"/>
      </w:pPr>
      <w:rPr>
        <w:rFonts w:ascii="Symbol" w:hAnsi="Symbol" w:hint="default"/>
      </w:rPr>
    </w:lvl>
    <w:lvl w:ilvl="1" w:tplc="041F0001">
      <w:start w:val="1"/>
      <w:numFmt w:val="bullet"/>
      <w:lvlText w:val=""/>
      <w:lvlJc w:val="left"/>
      <w:pPr>
        <w:ind w:left="2133" w:hanging="705"/>
      </w:pPr>
      <w:rPr>
        <w:rFonts w:ascii="Symbol" w:hAnsi="Symbol"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num w:numId="1">
    <w:abstractNumId w:val="6"/>
  </w:num>
  <w:num w:numId="2">
    <w:abstractNumId w:val="19"/>
  </w:num>
  <w:num w:numId="3">
    <w:abstractNumId w:val="3"/>
  </w:num>
  <w:num w:numId="4">
    <w:abstractNumId w:val="5"/>
  </w:num>
  <w:num w:numId="5">
    <w:abstractNumId w:val="8"/>
  </w:num>
  <w:num w:numId="6">
    <w:abstractNumId w:val="18"/>
  </w:num>
  <w:num w:numId="7">
    <w:abstractNumId w:val="15"/>
  </w:num>
  <w:num w:numId="8">
    <w:abstractNumId w:val="17"/>
  </w:num>
  <w:num w:numId="9">
    <w:abstractNumId w:val="11"/>
  </w:num>
  <w:num w:numId="10">
    <w:abstractNumId w:val="9"/>
  </w:num>
  <w:num w:numId="11">
    <w:abstractNumId w:val="7"/>
  </w:num>
  <w:num w:numId="12">
    <w:abstractNumId w:val="2"/>
  </w:num>
  <w:num w:numId="13">
    <w:abstractNumId w:val="4"/>
  </w:num>
  <w:num w:numId="14">
    <w:abstractNumId w:val="0"/>
  </w:num>
  <w:num w:numId="15">
    <w:abstractNumId w:val="1"/>
  </w:num>
  <w:num w:numId="16">
    <w:abstractNumId w:val="10"/>
  </w:num>
  <w:num w:numId="17">
    <w:abstractNumId w:val="12"/>
  </w:num>
  <w:num w:numId="18">
    <w:abstractNumId w:val="14"/>
  </w:num>
  <w:num w:numId="19">
    <w:abstractNumId w:val="16"/>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191"/>
    <w:rsid w:val="0003774E"/>
    <w:rsid w:val="00071EB3"/>
    <w:rsid w:val="000A32DC"/>
    <w:rsid w:val="00103B10"/>
    <w:rsid w:val="00110C0E"/>
    <w:rsid w:val="001161F0"/>
    <w:rsid w:val="00136B8A"/>
    <w:rsid w:val="00157E9D"/>
    <w:rsid w:val="00183DC2"/>
    <w:rsid w:val="001B5311"/>
    <w:rsid w:val="001D3063"/>
    <w:rsid w:val="001D4191"/>
    <w:rsid w:val="001D6872"/>
    <w:rsid w:val="0021455F"/>
    <w:rsid w:val="00271479"/>
    <w:rsid w:val="00280E2C"/>
    <w:rsid w:val="002B75C3"/>
    <w:rsid w:val="002F28ED"/>
    <w:rsid w:val="00304D76"/>
    <w:rsid w:val="00324F08"/>
    <w:rsid w:val="003260C6"/>
    <w:rsid w:val="003A36A2"/>
    <w:rsid w:val="004776F1"/>
    <w:rsid w:val="004F0FA8"/>
    <w:rsid w:val="00577A95"/>
    <w:rsid w:val="005947DD"/>
    <w:rsid w:val="005C55B0"/>
    <w:rsid w:val="00601FFC"/>
    <w:rsid w:val="0061118D"/>
    <w:rsid w:val="00682CCB"/>
    <w:rsid w:val="00691C23"/>
    <w:rsid w:val="00692F91"/>
    <w:rsid w:val="006C3FA8"/>
    <w:rsid w:val="00701082"/>
    <w:rsid w:val="00747485"/>
    <w:rsid w:val="0077786D"/>
    <w:rsid w:val="00816638"/>
    <w:rsid w:val="009479CA"/>
    <w:rsid w:val="00957059"/>
    <w:rsid w:val="00976749"/>
    <w:rsid w:val="009E0B3B"/>
    <w:rsid w:val="009E2245"/>
    <w:rsid w:val="00A16B78"/>
    <w:rsid w:val="00A4257B"/>
    <w:rsid w:val="00A62EAA"/>
    <w:rsid w:val="00A63D8F"/>
    <w:rsid w:val="00AA2253"/>
    <w:rsid w:val="00AA6C78"/>
    <w:rsid w:val="00AC4CB7"/>
    <w:rsid w:val="00AD51E3"/>
    <w:rsid w:val="00AF4947"/>
    <w:rsid w:val="00AF71A6"/>
    <w:rsid w:val="00B209F8"/>
    <w:rsid w:val="00B70D43"/>
    <w:rsid w:val="00B85930"/>
    <w:rsid w:val="00C66949"/>
    <w:rsid w:val="00CB0A53"/>
    <w:rsid w:val="00D20717"/>
    <w:rsid w:val="00D95D64"/>
    <w:rsid w:val="00DA7584"/>
    <w:rsid w:val="00DB17C0"/>
    <w:rsid w:val="00DD4510"/>
    <w:rsid w:val="00DF46F7"/>
    <w:rsid w:val="00EA05A9"/>
    <w:rsid w:val="00EC0CA1"/>
    <w:rsid w:val="00FF48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24E28"/>
  <w15:chartTrackingRefBased/>
  <w15:docId w15:val="{D20B093A-4BBF-49E2-BBDF-3B598C0CE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2EAA"/>
  </w:style>
  <w:style w:type="paragraph" w:styleId="Balk5">
    <w:name w:val="heading 5"/>
    <w:basedOn w:val="Normal"/>
    <w:link w:val="Balk5Char"/>
    <w:uiPriority w:val="9"/>
    <w:qFormat/>
    <w:rsid w:val="00816638"/>
    <w:pPr>
      <w:spacing w:before="100" w:beforeAutospacing="1" w:after="100" w:afterAutospacing="1" w:line="240" w:lineRule="auto"/>
      <w:outlineLvl w:val="4"/>
    </w:pPr>
    <w:rPr>
      <w:rFonts w:ascii="Times New Roman" w:eastAsia="Times New Roman" w:hAnsi="Times New Roman" w:cs="Times New Roman"/>
      <w:b/>
      <w:bCs/>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6C3FA8"/>
    <w:pPr>
      <w:spacing w:after="0" w:line="240" w:lineRule="auto"/>
    </w:pPr>
  </w:style>
  <w:style w:type="paragraph" w:styleId="ListeParagraf">
    <w:name w:val="List Paragraph"/>
    <w:basedOn w:val="Normal"/>
    <w:uiPriority w:val="34"/>
    <w:qFormat/>
    <w:rsid w:val="00304D76"/>
    <w:pPr>
      <w:ind w:left="720"/>
      <w:contextualSpacing/>
    </w:pPr>
  </w:style>
  <w:style w:type="character" w:customStyle="1" w:styleId="Balk5Char">
    <w:name w:val="Başlık 5 Char"/>
    <w:basedOn w:val="VarsaylanParagrafYazTipi"/>
    <w:link w:val="Balk5"/>
    <w:uiPriority w:val="9"/>
    <w:rsid w:val="00816638"/>
    <w:rPr>
      <w:rFonts w:ascii="Times New Roman" w:eastAsia="Times New Roman" w:hAnsi="Times New Roman" w:cs="Times New Roman"/>
      <w:b/>
      <w:bCs/>
      <w:sz w:val="20"/>
      <w:szCs w:val="20"/>
      <w:lang w:eastAsia="tr-TR"/>
    </w:rPr>
  </w:style>
  <w:style w:type="paragraph" w:styleId="NormalWeb">
    <w:name w:val="Normal (Web)"/>
    <w:basedOn w:val="Normal"/>
    <w:uiPriority w:val="99"/>
    <w:semiHidden/>
    <w:unhideWhenUsed/>
    <w:rsid w:val="00816638"/>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899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1482</Words>
  <Characters>8451</Characters>
  <Application>Microsoft Office Word</Application>
  <DocSecurity>0</DocSecurity>
  <Lines>70</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SERPİL PENEZ ŞAHİN</dc:creator>
  <cp:keywords/>
  <dc:description/>
  <cp:lastModifiedBy>Ayse Kizilkaya</cp:lastModifiedBy>
  <cp:revision>2</cp:revision>
  <dcterms:created xsi:type="dcterms:W3CDTF">2025-10-24T13:09:00Z</dcterms:created>
  <dcterms:modified xsi:type="dcterms:W3CDTF">2025-10-24T13:09:00Z</dcterms:modified>
</cp:coreProperties>
</file>